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87" w:rsidRPr="0012627B" w:rsidRDefault="00304940">
      <w:pPr>
        <w:widowControl/>
        <w:spacing w:line="400" w:lineRule="exact"/>
        <w:jc w:val="center"/>
        <w:rPr>
          <w:color w:val="000000" w:themeColor="text1"/>
        </w:rPr>
      </w:pPr>
      <w:r w:rsidRPr="00304940">
        <w:rPr>
          <w:rFonts w:ascii="標楷體" w:eastAsia="標楷體" w:hAnsi="標楷體"/>
          <w:b/>
          <w:noProof/>
          <w:color w:val="000000" w:themeColor="text1"/>
          <w:sz w:val="28"/>
          <w:szCs w:val="28"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-18.75pt;margin-top:-47.75pt;width:88.5pt;height:28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" strokeweight=".17625mm">
            <v:textbox>
              <w:txbxContent>
                <w:p w:rsidR="00894D87" w:rsidRDefault="00F820C4">
                  <w:r>
                    <w:t>附件三</w:t>
                  </w:r>
                </w:p>
              </w:txbxContent>
            </v:textbox>
          </v:shape>
        </w:pict>
      </w:r>
      <w:r w:rsidR="002B0CA6" w:rsidRPr="0012627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花蓮</w:t>
      </w:r>
      <w:r w:rsidR="00F820C4" w:rsidRPr="0012627B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縣市108年度</w:t>
      </w:r>
      <w:r w:rsidR="00F820C4" w:rsidRPr="0012627B">
        <w:rPr>
          <w:rFonts w:ascii="標楷體" w:eastAsia="標楷體" w:hAnsi="標楷體"/>
          <w:b/>
          <w:color w:val="000000" w:themeColor="text1"/>
          <w:sz w:val="28"/>
          <w:szCs w:val="28"/>
        </w:rPr>
        <w:t>「新住民語文教學支援人員培訓」</w:t>
      </w:r>
      <w:r w:rsidR="002B0CA6" w:rsidRPr="0012627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進階</w:t>
      </w:r>
      <w:r w:rsidR="00F820C4" w:rsidRPr="0012627B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班開班</w:t>
      </w:r>
      <w:r w:rsidR="00F820C4" w:rsidRPr="0012627B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教育部國民及學前教育署補助辦理新住民子女教育要點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</w:rPr>
        <w:t>。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目的：培訓新住民語文課程教學支援人員，協助學校推動新住民語文教學課程，提升新住民語文教學品質。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辦理單位：</w:t>
      </w:r>
    </w:p>
    <w:p w:rsidR="00894D87" w:rsidRPr="0012627B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指導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單位：教育部國民及學前教育署。</w:t>
      </w:r>
    </w:p>
    <w:p w:rsidR="00894D87" w:rsidRPr="0012627B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執行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單位：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花蓮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縣</w:t>
      </w:r>
      <w:r w:rsidR="00135F22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育處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12627B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協辦單位：</w:t>
      </w:r>
      <w:r w:rsidR="00304240">
        <w:rPr>
          <w:rFonts w:ascii="標楷體" w:eastAsia="標楷體" w:hAnsi="標楷體" w:hint="eastAsia"/>
          <w:color w:val="000000" w:themeColor="text1"/>
          <w:sz w:val="28"/>
          <w:szCs w:val="28"/>
        </w:rPr>
        <w:t>花蓮縣玉里鎮中城國民小學、</w:t>
      </w:r>
      <w:r w:rsidR="00712815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花蓮縣政府社會處、花蓮縣新住民學習中心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培訓班別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時間與報名資格：</w:t>
      </w:r>
      <w:r w:rsidR="0012627B" w:rsidRPr="0012627B">
        <w:rPr>
          <w:color w:val="000000" w:themeColor="text1"/>
        </w:rPr>
        <w:t xml:space="preserve"> </w:t>
      </w:r>
    </w:p>
    <w:p w:rsidR="00894D87" w:rsidRPr="0012627B" w:rsidRDefault="00F820C4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教學支援人員進階課程班</w:t>
      </w:r>
    </w:p>
    <w:p w:rsidR="00894D87" w:rsidRPr="0012627B" w:rsidRDefault="00F820C4">
      <w:pPr>
        <w:pStyle w:val="a8"/>
        <w:numPr>
          <w:ilvl w:val="0"/>
          <w:numId w:val="4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報名資格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894D87" w:rsidRPr="0012627B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已取得「教學支援人員」證書者。</w:t>
      </w:r>
    </w:p>
    <w:p w:rsidR="00894D87" w:rsidRPr="0012627B" w:rsidRDefault="00F820C4">
      <w:pPr>
        <w:pStyle w:val="a8"/>
        <w:numPr>
          <w:ilvl w:val="0"/>
          <w:numId w:val="4"/>
        </w:numPr>
        <w:spacing w:line="440" w:lineRule="exact"/>
        <w:ind w:left="1276" w:hanging="316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開班日期及上課地點（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研習節數36節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）</w:t>
      </w:r>
    </w:p>
    <w:p w:rsidR="00894D87" w:rsidRPr="0012627B" w:rsidRDefault="00F820C4">
      <w:pPr>
        <w:pStyle w:val="a8"/>
        <w:numPr>
          <w:ilvl w:val="1"/>
          <w:numId w:val="4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開班日期：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108年6月15、16、22、23、29日</w:t>
      </w:r>
      <w:r w:rsidR="000B4F21">
        <w:rPr>
          <w:rFonts w:ascii="標楷體" w:eastAsia="標楷體" w:hAnsi="標楷體" w:hint="eastAsia"/>
          <w:color w:val="000000" w:themeColor="text1"/>
          <w:sz w:val="28"/>
          <w:szCs w:val="28"/>
        </w:rPr>
        <w:t>(暫定)</w:t>
      </w:r>
    </w:p>
    <w:p w:rsidR="008E17BD" w:rsidRPr="008E17BD" w:rsidRDefault="00F820C4" w:rsidP="002B0CA6">
      <w:pPr>
        <w:pStyle w:val="a8"/>
        <w:numPr>
          <w:ilvl w:val="1"/>
          <w:numId w:val="4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上課地點：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花蓮縣玉里鎮</w:t>
      </w:r>
      <w:r w:rsidR="000B4F21">
        <w:rPr>
          <w:rFonts w:ascii="標楷體" w:eastAsia="標楷體" w:hAnsi="標楷體" w:hint="eastAsia"/>
          <w:color w:val="000000" w:themeColor="text1"/>
          <w:sz w:val="28"/>
          <w:szCs w:val="28"/>
        </w:rPr>
        <w:t>中城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國民小學</w:t>
      </w:r>
      <w:r w:rsidR="008E17BD">
        <w:rPr>
          <w:rFonts w:ascii="標楷體" w:eastAsia="標楷體" w:hAnsi="標楷體" w:hint="eastAsia"/>
          <w:color w:val="000000" w:themeColor="text1"/>
          <w:sz w:val="28"/>
          <w:szCs w:val="28"/>
        </w:rPr>
        <w:t>(暫定)</w:t>
      </w:r>
    </w:p>
    <w:p w:rsidR="00894D87" w:rsidRPr="0012627B" w:rsidRDefault="008E17BD" w:rsidP="002B0CA6">
      <w:pPr>
        <w:pStyle w:val="a8"/>
        <w:numPr>
          <w:ilvl w:val="1"/>
          <w:numId w:val="4"/>
        </w:numPr>
        <w:spacing w:line="440" w:lineRule="exact"/>
        <w:rPr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上課地址：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花蓮縣玉里鎮</w:t>
      </w:r>
      <w:r w:rsidR="000B4F21">
        <w:rPr>
          <w:rFonts w:ascii="標楷體" w:eastAsia="標楷體" w:hAnsi="標楷體" w:hint="eastAsia"/>
          <w:color w:val="000000" w:themeColor="text1"/>
          <w:sz w:val="28"/>
          <w:szCs w:val="28"/>
        </w:rPr>
        <w:t>中城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路</w:t>
      </w:r>
      <w:r w:rsidR="000B4F21">
        <w:rPr>
          <w:rFonts w:ascii="標楷體" w:eastAsia="標楷體" w:hAnsi="標楷體" w:hint="eastAsia"/>
          <w:color w:val="000000" w:themeColor="text1"/>
          <w:sz w:val="28"/>
          <w:szCs w:val="28"/>
        </w:rPr>
        <w:t>1段1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號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培訓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人數：依報名先後順序錄取，每梯次以</w:t>
      </w:r>
      <w:r w:rsidR="002B0CA6" w:rsidRPr="0012627B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25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人為限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，額滿為止。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參加費用：本課程免費。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報名方式：請於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108年3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29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日(星期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)前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備妥個人基本身份證件（身份證、居留證、縣市培訓證書等）影本，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擇一方式報名：</w:t>
      </w:r>
    </w:p>
    <w:p w:rsidR="00894D87" w:rsidRPr="0012627B" w:rsidRDefault="00F820C4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新住民語文教育資源網(http://newres.pntcv.ntct.edu.tw)線上報名</w:t>
      </w:r>
    </w:p>
    <w:p w:rsidR="00894D87" w:rsidRPr="0012627B" w:rsidRDefault="00F820C4" w:rsidP="0012627B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填妥個人報名表後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傳真報名：</w:t>
      </w:r>
      <w:r w:rsidR="002B0CA6" w:rsidRPr="0012627B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03-8462787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或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e-mail報名：</w:t>
      </w:r>
      <w:r w:rsidR="002B0CA6" w:rsidRPr="0012627B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s12t0417@gmail.com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或洽詢聯絡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本處窗口：</w:t>
      </w:r>
      <w:r w:rsidR="002B0CA6" w:rsidRPr="0012627B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林孟婷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小姐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，電話：（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-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8462783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）。</w:t>
      </w:r>
    </w:p>
    <w:p w:rsidR="00894D87" w:rsidRPr="0012627B" w:rsidRDefault="00F820C4" w:rsidP="002B0CA6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報名教學支援人員進階班者，需檢附具國教署核定文號之教學支援人員證書。</w:t>
      </w:r>
    </w:p>
    <w:p w:rsidR="00894D87" w:rsidRPr="0012627B" w:rsidRDefault="00F820C4" w:rsidP="002B0CA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結業證書：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教學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支援人員進階班學員上課時數需全程上課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，始能參加各班之結業評量，評定合格者，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由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縣市政府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核發「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新住民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語文教學支援</w:t>
      </w:r>
      <w:r w:rsidR="00183372"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工作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人員進階研習證書</w:t>
      </w:r>
      <w:r w:rsidR="00183372" w:rsidRPr="0012627B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經費來源：所需經費由教育部國民及學前教育署依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補助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支應。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獎勵：辦理本活動人員依規定敘獎。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ind w:left="851" w:hanging="851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本計畫經教育部國民及學前教育署核定後實施，修正時亦同。</w:t>
      </w:r>
    </w:p>
    <w:sectPr w:rsidR="00894D87" w:rsidRPr="0012627B" w:rsidSect="00690B6E">
      <w:pgSz w:w="11906" w:h="16838"/>
      <w:pgMar w:top="1134" w:right="1361" w:bottom="1134" w:left="1361" w:header="720" w:footer="720" w:gutter="0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9E3" w:rsidRDefault="008D79E3">
      <w:r>
        <w:separator/>
      </w:r>
    </w:p>
  </w:endnote>
  <w:endnote w:type="continuationSeparator" w:id="0">
    <w:p w:rsidR="008D79E3" w:rsidRDefault="008D7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9E3" w:rsidRDefault="008D79E3">
      <w:r>
        <w:rPr>
          <w:color w:val="000000"/>
        </w:rPr>
        <w:separator/>
      </w:r>
    </w:p>
  </w:footnote>
  <w:footnote w:type="continuationSeparator" w:id="0">
    <w:p w:rsidR="008D79E3" w:rsidRDefault="008D7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F00"/>
    <w:multiLevelType w:val="multilevel"/>
    <w:tmpl w:val="F0BAC364"/>
    <w:lvl w:ilvl="0">
      <w:start w:val="1"/>
      <w:numFmt w:val="japaneseCounting"/>
      <w:lvlText w:val="（%1）"/>
      <w:lvlJc w:val="left"/>
      <w:pPr>
        <w:ind w:left="1380" w:hanging="840"/>
      </w:p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1E236037"/>
    <w:multiLevelType w:val="multilevel"/>
    <w:tmpl w:val="B9A80DD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39873BD2"/>
    <w:multiLevelType w:val="multilevel"/>
    <w:tmpl w:val="61CC6B0C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7CDA1811"/>
    <w:multiLevelType w:val="multilevel"/>
    <w:tmpl w:val="706AF4F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4D87"/>
    <w:rsid w:val="000B4F21"/>
    <w:rsid w:val="00113F7F"/>
    <w:rsid w:val="0012627B"/>
    <w:rsid w:val="00135F22"/>
    <w:rsid w:val="00183372"/>
    <w:rsid w:val="002B0CA6"/>
    <w:rsid w:val="002B4D83"/>
    <w:rsid w:val="00304240"/>
    <w:rsid w:val="00304940"/>
    <w:rsid w:val="00351FDE"/>
    <w:rsid w:val="00481C80"/>
    <w:rsid w:val="00690B6E"/>
    <w:rsid w:val="00712815"/>
    <w:rsid w:val="00824739"/>
    <w:rsid w:val="00894D87"/>
    <w:rsid w:val="008D79E3"/>
    <w:rsid w:val="008E17BD"/>
    <w:rsid w:val="009B5D27"/>
    <w:rsid w:val="00EE507F"/>
    <w:rsid w:val="00F8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DaunPenh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B6E"/>
    <w:pPr>
      <w:widowControl w:val="0"/>
      <w:suppressAutoHyphens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0B6E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rsid w:val="00690B6E"/>
    <w:rPr>
      <w:color w:val="0000FF"/>
      <w:u w:val="single"/>
    </w:rPr>
  </w:style>
  <w:style w:type="paragraph" w:styleId="a4">
    <w:name w:val="header"/>
    <w:basedOn w:val="a"/>
    <w:rsid w:val="00690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690B6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rsid w:val="00690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690B6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rsid w:val="00690B6E"/>
    <w:pPr>
      <w:ind w:left="480"/>
    </w:pPr>
  </w:style>
  <w:style w:type="paragraph" w:styleId="a9">
    <w:name w:val="Plain Text"/>
    <w:basedOn w:val="a"/>
    <w:rsid w:val="00690B6E"/>
    <w:rPr>
      <w:rFonts w:ascii="細明體" w:eastAsia="細明體" w:hAnsi="細明體"/>
    </w:rPr>
  </w:style>
  <w:style w:type="character" w:customStyle="1" w:styleId="aa">
    <w:name w:val="純文字 字元"/>
    <w:basedOn w:val="a0"/>
    <w:rsid w:val="00690B6E"/>
    <w:rPr>
      <w:rFonts w:ascii="細明體" w:eastAsia="細明體" w:hAnsi="細明體" w:cs="Times New Roman"/>
      <w:szCs w:val="24"/>
    </w:rPr>
  </w:style>
  <w:style w:type="paragraph" w:styleId="ab">
    <w:name w:val="Balloon Text"/>
    <w:basedOn w:val="a"/>
    <w:rsid w:val="00690B6E"/>
    <w:rPr>
      <w:rFonts w:ascii="Cambria" w:hAnsi="Cambria" w:cs="MoolBoran"/>
      <w:sz w:val="18"/>
      <w:szCs w:val="18"/>
    </w:rPr>
  </w:style>
  <w:style w:type="character" w:customStyle="1" w:styleId="ac">
    <w:name w:val="註解方塊文字 字元"/>
    <w:basedOn w:val="a0"/>
    <w:rsid w:val="00690B6E"/>
    <w:rPr>
      <w:rFonts w:ascii="Cambria" w:eastAsia="新細明體" w:hAnsi="Cambria" w:cs="MoolBoran"/>
      <w:sz w:val="18"/>
      <w:szCs w:val="18"/>
    </w:rPr>
  </w:style>
  <w:style w:type="paragraph" w:customStyle="1" w:styleId="Standard">
    <w:name w:val="Standard"/>
    <w:rsid w:val="00690B6E"/>
    <w:pPr>
      <w:widowControl w:val="0"/>
      <w:suppressAutoHyphens/>
    </w:pPr>
    <w:rPr>
      <w:rFonts w:eastAsia="新細明體, PMingLiU" w:cs="Times New Roman"/>
    </w:rPr>
  </w:style>
  <w:style w:type="paragraph" w:styleId="HTML">
    <w:name w:val="HTML Preformatted"/>
    <w:basedOn w:val="a"/>
    <w:rsid w:val="00690B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rsid w:val="00690B6E"/>
    <w:rPr>
      <w:rFonts w:ascii="Arial Unicode MS" w:eastAsia="Arial Unicode MS" w:hAnsi="Arial Unicode MS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user</cp:lastModifiedBy>
  <cp:revision>2</cp:revision>
  <cp:lastPrinted>2017-01-09T06:12:00Z</cp:lastPrinted>
  <dcterms:created xsi:type="dcterms:W3CDTF">2019-03-12T05:45:00Z</dcterms:created>
  <dcterms:modified xsi:type="dcterms:W3CDTF">2019-03-12T05:45:00Z</dcterms:modified>
</cp:coreProperties>
</file>