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4D" w:rsidRPr="00D665E3" w:rsidRDefault="001D2E4D" w:rsidP="001D2E4D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D665E3">
        <w:rPr>
          <w:rFonts w:ascii="標楷體" w:eastAsia="標楷體" w:hAnsi="標楷體" w:hint="eastAsia"/>
          <w:b/>
          <w:bCs/>
          <w:sz w:val="30"/>
          <w:szCs w:val="30"/>
        </w:rPr>
        <w:t>花蓮縣</w:t>
      </w:r>
      <w:r w:rsidRPr="00D665E3">
        <w:rPr>
          <w:rFonts w:ascii="標楷體" w:eastAsia="標楷體" w:hAnsi="標楷體" w:hint="eastAsia"/>
          <w:b/>
          <w:sz w:val="30"/>
          <w:szCs w:val="30"/>
        </w:rPr>
        <w:t>106-111學年度學力檢核暨學力提升計畫</w:t>
      </w:r>
    </w:p>
    <w:p w:rsidR="001D2E4D" w:rsidRPr="00D665E3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665E3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一、運用學力檢核結果，輔導並協助學校提升教師教學效能及學生學習成效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二、藉由客觀數據，協助學校聚焦學生學習弱點，規劃學生基本學習能力提升策略。</w:t>
      </w:r>
    </w:p>
    <w:p w:rsidR="001D2E4D" w:rsidRPr="00D665E3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三、協助學校落實補救教學及推動精進教師課堂教學能力方案。</w:t>
      </w:r>
    </w:p>
    <w:p w:rsidR="001D2E4D" w:rsidRPr="005526F1" w:rsidRDefault="001D2E4D" w:rsidP="001D2E4D">
      <w:pPr>
        <w:spacing w:line="480" w:lineRule="exact"/>
        <w:ind w:leftChars="200" w:left="900" w:hangingChars="175" w:hanging="420"/>
        <w:rPr>
          <w:rFonts w:ascii="標楷體" w:eastAsia="標楷體" w:hAnsi="標楷體"/>
        </w:rPr>
      </w:pPr>
      <w:r w:rsidRPr="00D665E3">
        <w:rPr>
          <w:rFonts w:ascii="標楷體" w:eastAsia="標楷體" w:hAnsi="標楷體" w:hint="eastAsia"/>
        </w:rPr>
        <w:t>四、</w:t>
      </w:r>
      <w:r w:rsidRPr="005526F1">
        <w:rPr>
          <w:rFonts w:ascii="標楷體" w:eastAsia="標楷體" w:hAnsi="標楷體" w:hint="eastAsia"/>
        </w:rPr>
        <w:t>進行本縣學力發展趨勢長期性研究，作為擬定教育政策之參考。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實施方式與內容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檢核科目</w:t>
      </w:r>
      <w:proofErr w:type="gramStart"/>
      <w:r w:rsidRPr="005526F1">
        <w:rPr>
          <w:rFonts w:ascii="標楷體" w:eastAsia="標楷體" w:hAnsi="標楷體" w:hint="eastAsia"/>
        </w:rPr>
        <w:t>及年段</w:t>
      </w:r>
      <w:proofErr w:type="gramEnd"/>
      <w:r w:rsidRPr="005526F1">
        <w:rPr>
          <w:rFonts w:ascii="標楷體" w:eastAsia="標楷體" w:hAnsi="標楷體" w:hint="eastAsia"/>
        </w:rPr>
        <w:t>：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國語</w:t>
      </w:r>
      <w:bookmarkStart w:id="0" w:name="OLE_LINK2"/>
      <w:r w:rsidRPr="005526F1">
        <w:rPr>
          <w:rFonts w:ascii="標楷體" w:eastAsia="標楷體" w:hAnsi="標楷體" w:hint="eastAsia"/>
        </w:rPr>
        <w:t>文：</w:t>
      </w:r>
      <w:bookmarkEnd w:id="0"/>
      <w:r w:rsidRPr="005526F1">
        <w:rPr>
          <w:rFonts w:ascii="標楷體" w:eastAsia="標楷體" w:hAnsi="標楷體" w:hint="eastAsia"/>
        </w:rPr>
        <w:t>一年級至八年級。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數學：</w:t>
      </w:r>
      <w:proofErr w:type="gramStart"/>
      <w:r w:rsidRPr="005526F1">
        <w:rPr>
          <w:rFonts w:ascii="標楷體" w:eastAsia="標楷體" w:hAnsi="標楷體" w:hint="eastAsia"/>
        </w:rPr>
        <w:t>三</w:t>
      </w:r>
      <w:proofErr w:type="gramEnd"/>
      <w:r w:rsidRPr="005526F1">
        <w:rPr>
          <w:rFonts w:ascii="標楷體" w:eastAsia="標楷體" w:hAnsi="標楷體" w:hint="eastAsia"/>
        </w:rPr>
        <w:t>年級至八年級。</w:t>
      </w:r>
    </w:p>
    <w:p w:rsidR="001D2E4D" w:rsidRPr="005526F1" w:rsidRDefault="001D2E4D" w:rsidP="001D2E4D">
      <w:pPr>
        <w:numPr>
          <w:ilvl w:val="1"/>
          <w:numId w:val="2"/>
        </w:numPr>
        <w:tabs>
          <w:tab w:val="num" w:pos="1680"/>
        </w:tabs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英語文：五年級至八年</w:t>
      </w:r>
      <w:bookmarkStart w:id="1" w:name="_GoBack"/>
      <w:bookmarkEnd w:id="1"/>
      <w:r w:rsidRPr="005526F1">
        <w:rPr>
          <w:rFonts w:ascii="標楷體" w:eastAsia="標楷體" w:hAnsi="標楷體" w:hint="eastAsia"/>
        </w:rPr>
        <w:t>級。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檢核標準及檢核方式：</w:t>
      </w:r>
    </w:p>
    <w:p w:rsidR="001D2E4D" w:rsidRPr="005526F1" w:rsidRDefault="001D2E4D" w:rsidP="001D2E4D">
      <w:pPr>
        <w:numPr>
          <w:ilvl w:val="1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依全校學生人數規模，</w:t>
      </w:r>
      <w:r w:rsidRPr="005526F1">
        <w:rPr>
          <w:rFonts w:ascii="標楷體" w:eastAsia="標楷體" w:hAnsi="標楷體" w:hint="eastAsia"/>
          <w:b/>
        </w:rPr>
        <w:t>全班學生比例在國、數、英任</w:t>
      </w:r>
      <w:proofErr w:type="gramStart"/>
      <w:r w:rsidRPr="005526F1">
        <w:rPr>
          <w:rFonts w:ascii="標楷體" w:eastAsia="標楷體" w:hAnsi="標楷體" w:hint="eastAsia"/>
          <w:b/>
        </w:rPr>
        <w:t>一</w:t>
      </w:r>
      <w:proofErr w:type="gramEnd"/>
      <w:r w:rsidRPr="005526F1">
        <w:rPr>
          <w:rFonts w:ascii="標楷體" w:eastAsia="標楷體" w:hAnsi="標楷體" w:hint="eastAsia"/>
          <w:b/>
        </w:rPr>
        <w:t>科PR值未達以下檢核標準者，</w:t>
      </w:r>
      <w:r w:rsidRPr="005526F1">
        <w:rPr>
          <w:rFonts w:ascii="標楷體" w:eastAsia="標楷體" w:hAnsi="標楷體" w:hint="eastAsia"/>
        </w:rPr>
        <w:t>填寫</w:t>
      </w:r>
      <w:r w:rsidR="00C63C04" w:rsidRPr="005526F1">
        <w:rPr>
          <w:rFonts w:ascii="標楷體" w:eastAsia="標楷體" w:hAnsi="標楷體" w:hint="eastAsia"/>
        </w:rPr>
        <w:t>該科</w:t>
      </w:r>
      <w:r w:rsidRPr="005526F1">
        <w:rPr>
          <w:rFonts w:ascii="標楷體" w:eastAsia="標楷體" w:hAnsi="標楷體" w:hint="eastAsia"/>
        </w:rPr>
        <w:t>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  <w:b/>
        </w:rPr>
        <w:t>國、數、英檢核標準</w:t>
      </w:r>
      <w:r w:rsidRPr="005526F1">
        <w:rPr>
          <w:rFonts w:ascii="標楷體" w:eastAsia="標楷體" w:hAnsi="標楷體" w:hint="eastAsia"/>
        </w:rPr>
        <w:t>：國語文為PR30、數學為PR50、英語文為PR50。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學校學生人數規模，及班級學生未達標準比例：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全校50人(含)以下：全班學生2/3(含)以上未達該科檢核標準。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全校51~99人：全班學生1/2(含)以上未達該科檢核標準。</w:t>
      </w:r>
    </w:p>
    <w:p w:rsidR="001D2E4D" w:rsidRPr="005526F1" w:rsidRDefault="001D2E4D" w:rsidP="001D2E4D">
      <w:pPr>
        <w:numPr>
          <w:ilvl w:val="3"/>
          <w:numId w:val="7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全校100人(含)以上：全班1/3(含)以上學生未達該科檢核標準。</w:t>
      </w:r>
    </w:p>
    <w:p w:rsidR="001D2E4D" w:rsidRPr="005526F1" w:rsidRDefault="001D2E4D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惟該科達檢核標準學生比率較前學年度進步10%(含)以上者，可免填寫。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異常退步者</w:t>
      </w:r>
      <w:r w:rsidRPr="005526F1">
        <w:rPr>
          <w:rFonts w:ascii="標楷體" w:eastAsia="標楷體" w:hAnsi="標楷體" w:hint="eastAsia"/>
        </w:rPr>
        <w:t>：國、數、英任</w:t>
      </w:r>
      <w:proofErr w:type="gramStart"/>
      <w:r w:rsidRPr="005526F1">
        <w:rPr>
          <w:rFonts w:ascii="標楷體" w:eastAsia="標楷體" w:hAnsi="標楷體" w:hint="eastAsia"/>
        </w:rPr>
        <w:t>一</w:t>
      </w:r>
      <w:proofErr w:type="gramEnd"/>
      <w:r w:rsidRPr="005526F1">
        <w:rPr>
          <w:rFonts w:ascii="標楷體" w:eastAsia="標楷體" w:hAnsi="標楷體" w:hint="eastAsia"/>
        </w:rPr>
        <w:t>科目未達檢核標準的學生人數比率，較前學年度增加20%以上者</w:t>
      </w:r>
      <w:r w:rsidRPr="005526F1">
        <w:rPr>
          <w:rFonts w:ascii="標楷體" w:eastAsia="標楷體" w:hAnsi="標楷體" w:hint="eastAsia"/>
          <w:b/>
        </w:rPr>
        <w:t>，</w:t>
      </w:r>
      <w:r w:rsidRPr="005526F1">
        <w:rPr>
          <w:rFonts w:ascii="標楷體" w:eastAsia="標楷體" w:hAnsi="標楷體" w:hint="eastAsia"/>
        </w:rPr>
        <w:t>填寫</w:t>
      </w:r>
      <w:r w:rsidR="00C63C04" w:rsidRPr="005526F1">
        <w:rPr>
          <w:rFonts w:ascii="標楷體" w:eastAsia="標楷體" w:hAnsi="標楷體" w:hint="eastAsia"/>
        </w:rPr>
        <w:t>該科</w:t>
      </w:r>
      <w:r w:rsidRPr="005526F1">
        <w:rPr>
          <w:rFonts w:ascii="標楷體" w:eastAsia="標楷體" w:hAnsi="標楷體" w:hint="eastAsia"/>
        </w:rPr>
        <w:t>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1D2E4D" w:rsidP="001D2E4D">
      <w:pPr>
        <w:numPr>
          <w:ilvl w:val="1"/>
          <w:numId w:val="3"/>
        </w:numPr>
        <w:tabs>
          <w:tab w:val="left" w:pos="1560"/>
        </w:tabs>
        <w:spacing w:line="360" w:lineRule="auto"/>
        <w:rPr>
          <w:rFonts w:ascii="標楷體" w:eastAsia="標楷體" w:hAnsi="標楷體"/>
          <w:b/>
        </w:rPr>
      </w:pPr>
      <w:r w:rsidRPr="005526F1">
        <w:rPr>
          <w:rFonts w:ascii="標楷體" w:eastAsia="標楷體" w:hAnsi="標楷體" w:hint="eastAsia"/>
          <w:b/>
        </w:rPr>
        <w:t>106學年</w:t>
      </w:r>
      <w:r w:rsidR="00053024" w:rsidRPr="005526F1">
        <w:rPr>
          <w:rFonts w:ascii="標楷體" w:eastAsia="標楷體" w:hAnsi="標楷體" w:hint="eastAsia"/>
          <w:b/>
        </w:rPr>
        <w:t>試辦</w:t>
      </w:r>
      <w:r w:rsidRPr="005526F1">
        <w:rPr>
          <w:rFonts w:ascii="標楷體" w:eastAsia="標楷體" w:hAnsi="標楷體" w:hint="eastAsia"/>
          <w:b/>
        </w:rPr>
        <w:t>期，請</w:t>
      </w:r>
      <w:r w:rsidR="00C66D41" w:rsidRPr="005526F1">
        <w:rPr>
          <w:rFonts w:ascii="標楷體" w:eastAsia="標楷體" w:hAnsi="標楷體" w:hint="eastAsia"/>
          <w:b/>
        </w:rPr>
        <w:t>各校</w:t>
      </w:r>
      <w:r w:rsidRPr="005526F1">
        <w:rPr>
          <w:rFonts w:ascii="標楷體" w:eastAsia="標楷體" w:hAnsi="標楷體" w:hint="eastAsia"/>
          <w:b/>
        </w:rPr>
        <w:t>檢核</w:t>
      </w:r>
      <w:r w:rsidR="00C66D41" w:rsidRPr="005526F1">
        <w:rPr>
          <w:rFonts w:ascii="標楷體" w:eastAsia="標楷體" w:hAnsi="標楷體" w:hint="eastAsia"/>
          <w:b/>
        </w:rPr>
        <w:t>施測結果</w:t>
      </w:r>
      <w:r w:rsidRPr="005526F1">
        <w:rPr>
          <w:rFonts w:ascii="標楷體" w:eastAsia="標楷體" w:hAnsi="標楷體" w:hint="eastAsia"/>
          <w:b/>
        </w:rPr>
        <w:t>並上傳資料，步驟如下：</w:t>
      </w:r>
    </w:p>
    <w:p w:rsidR="001D2E4D" w:rsidRPr="005526F1" w:rsidRDefault="001D2E4D" w:rsidP="00460BC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</w:t>
      </w:r>
      <w:r w:rsidR="00460BCD" w:rsidRPr="005526F1">
        <w:rPr>
          <w:rFonts w:ascii="標楷體" w:eastAsia="標楷體" w:hAnsi="標楷體" w:hint="eastAsia"/>
        </w:rPr>
        <w:t>各校</w:t>
      </w:r>
      <w:r w:rsidR="00A45ABA" w:rsidRPr="005526F1">
        <w:rPr>
          <w:rFonts w:ascii="標楷體" w:eastAsia="標楷體" w:hAnsi="標楷體" w:hint="eastAsia"/>
        </w:rPr>
        <w:t>依據當學年度學力檢測結果</w:t>
      </w:r>
      <w:r w:rsidRPr="005526F1">
        <w:rPr>
          <w:rFonts w:ascii="標楷體" w:eastAsia="標楷體" w:hAnsi="標楷體" w:hint="eastAsia"/>
        </w:rPr>
        <w:t>，</w:t>
      </w:r>
      <w:r w:rsidR="00C63C04" w:rsidRPr="005526F1">
        <w:rPr>
          <w:rFonts w:ascii="標楷體" w:eastAsia="標楷體" w:hAnsi="標楷體" w:hint="eastAsia"/>
        </w:rPr>
        <w:t>按</w:t>
      </w:r>
      <w:r w:rsidR="00C66D41" w:rsidRPr="005526F1">
        <w:rPr>
          <w:rFonts w:ascii="標楷體" w:eastAsia="標楷體" w:hAnsi="標楷體" w:hint="eastAsia"/>
        </w:rPr>
        <w:t>前述</w:t>
      </w:r>
      <w:r w:rsidRPr="005526F1">
        <w:rPr>
          <w:rFonts w:ascii="標楷體" w:eastAsia="標楷體" w:hAnsi="標楷體" w:hint="eastAsia"/>
        </w:rPr>
        <w:t>檢核</w:t>
      </w:r>
      <w:r w:rsidR="00C66D41" w:rsidRPr="005526F1">
        <w:rPr>
          <w:rFonts w:ascii="標楷體" w:eastAsia="標楷體" w:hAnsi="標楷體" w:hint="eastAsia"/>
        </w:rPr>
        <w:t>標準檢視各班</w:t>
      </w:r>
      <w:r w:rsidRPr="005526F1">
        <w:rPr>
          <w:rFonts w:ascii="標楷體" w:eastAsia="標楷體" w:hAnsi="標楷體" w:hint="eastAsia"/>
        </w:rPr>
        <w:t>學生國語文、數學、英語文PR值</w:t>
      </w:r>
      <w:r w:rsidR="00C66D41" w:rsidRPr="005526F1">
        <w:rPr>
          <w:rFonts w:ascii="標楷體" w:eastAsia="標楷體" w:hAnsi="標楷體" w:hint="eastAsia"/>
        </w:rPr>
        <w:t>，計算達標人數及比率</w:t>
      </w:r>
      <w:r w:rsidR="00A45ABA" w:rsidRPr="005526F1">
        <w:rPr>
          <w:rFonts w:ascii="標楷體" w:eastAsia="標楷體" w:hAnsi="標楷體" w:hint="eastAsia"/>
          <w:b/>
        </w:rPr>
        <w:t>，</w:t>
      </w:r>
      <w:r w:rsidR="00A45ABA" w:rsidRPr="005526F1">
        <w:rPr>
          <w:rFonts w:ascii="標楷體" w:eastAsia="標楷體" w:hAnsi="標楷體" w:hint="eastAsia"/>
        </w:rPr>
        <w:t>填寫</w:t>
      </w:r>
      <w:r w:rsidR="00460BCD" w:rsidRPr="005526F1">
        <w:rPr>
          <w:rFonts w:ascii="標楷體" w:eastAsia="標楷體" w:hAnsi="標楷體" w:hint="eastAsia"/>
        </w:rPr>
        <w:t>附件一「班級學力檢核成效分析表」</w:t>
      </w:r>
      <w:r w:rsidRPr="005526F1">
        <w:rPr>
          <w:rFonts w:ascii="標楷體" w:eastAsia="標楷體" w:hAnsi="標楷體" w:hint="eastAsia"/>
        </w:rPr>
        <w:t>。</w:t>
      </w:r>
    </w:p>
    <w:p w:rsidR="001D2E4D" w:rsidRPr="005526F1" w:rsidRDefault="00460BCD" w:rsidP="00C66D41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未達檢核標準之科目</w:t>
      </w:r>
      <w:r w:rsidR="001D2E4D" w:rsidRPr="005526F1">
        <w:rPr>
          <w:rFonts w:ascii="標楷體" w:eastAsia="標楷體" w:hAnsi="標楷體" w:hint="eastAsia"/>
        </w:rPr>
        <w:t>任課教師</w:t>
      </w:r>
      <w:r w:rsidRPr="005526F1">
        <w:rPr>
          <w:rFonts w:ascii="標楷體" w:eastAsia="標楷體" w:hAnsi="標楷體" w:hint="eastAsia"/>
        </w:rPr>
        <w:t>，續寫附件</w:t>
      </w:r>
      <w:r w:rsidR="00C63C04" w:rsidRPr="005526F1">
        <w:rPr>
          <w:rFonts w:ascii="標楷體" w:eastAsia="標楷體" w:hAnsi="標楷體" w:hint="eastAsia"/>
        </w:rPr>
        <w:t>二</w:t>
      </w:r>
      <w:r w:rsidRPr="005526F1">
        <w:rPr>
          <w:rFonts w:ascii="標楷體" w:eastAsia="標楷體" w:hAnsi="標楷體" w:hint="eastAsia"/>
        </w:rPr>
        <w:t>「</w:t>
      </w:r>
      <w:r w:rsidR="00C66D41" w:rsidRPr="005526F1">
        <w:rPr>
          <w:rFonts w:ascii="標楷體" w:eastAsia="標楷體" w:hAnsi="標楷體" w:hint="eastAsia"/>
        </w:rPr>
        <w:t>班級成長計畫書</w:t>
      </w:r>
      <w:r w:rsidRPr="005526F1">
        <w:rPr>
          <w:rFonts w:ascii="標楷體" w:eastAsia="標楷體" w:hAnsi="標楷體" w:hint="eastAsia"/>
        </w:rPr>
        <w:t>」，</w:t>
      </w:r>
      <w:r w:rsidR="001D2E4D" w:rsidRPr="005526F1">
        <w:rPr>
          <w:rFonts w:ascii="標楷體" w:eastAsia="標楷體" w:hAnsi="標楷體" w:hint="eastAsia"/>
        </w:rPr>
        <w:t>自行針對</w:t>
      </w:r>
      <w:r w:rsidR="001D2E4D" w:rsidRPr="005526F1">
        <w:rPr>
          <w:rFonts w:ascii="標楷體" w:eastAsia="標楷體" w:hAnsi="標楷體" w:hint="eastAsia"/>
        </w:rPr>
        <w:lastRenderedPageBreak/>
        <w:t>學生學習弱點分析現況</w:t>
      </w:r>
      <w:r w:rsidR="00A45ABA" w:rsidRPr="005526F1">
        <w:rPr>
          <w:rFonts w:ascii="標楷體" w:eastAsia="標楷體" w:hAnsi="標楷體" w:hint="eastAsia"/>
        </w:rPr>
        <w:t>並</w:t>
      </w:r>
      <w:r w:rsidR="001D2E4D" w:rsidRPr="005526F1">
        <w:rPr>
          <w:rFonts w:ascii="標楷體" w:eastAsia="標楷體" w:hAnsi="標楷體" w:hint="eastAsia"/>
        </w:rPr>
        <w:t>規劃成長策略</w:t>
      </w:r>
      <w:r w:rsidR="00A45ABA" w:rsidRPr="005526F1">
        <w:rPr>
          <w:rFonts w:ascii="標楷體" w:eastAsia="標楷體" w:hAnsi="標楷體" w:hint="eastAsia"/>
        </w:rPr>
        <w:t>；設定下一次施測所欲達成的學生學習成就目標值、具體檢核方式及自選輔導方式</w:t>
      </w:r>
      <w:r w:rsidR="001D2E4D" w:rsidRPr="005526F1">
        <w:rPr>
          <w:rFonts w:ascii="標楷體" w:eastAsia="標楷體" w:hAnsi="標楷體" w:hint="eastAsia"/>
        </w:rPr>
        <w:t>。</w:t>
      </w:r>
    </w:p>
    <w:p w:rsidR="001D2E4D" w:rsidRPr="005526F1" w:rsidRDefault="00CE4BE4" w:rsidP="001D2E4D">
      <w:pPr>
        <w:numPr>
          <w:ilvl w:val="2"/>
          <w:numId w:val="3"/>
        </w:numPr>
        <w:spacing w:line="360" w:lineRule="auto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請各校</w:t>
      </w:r>
      <w:r w:rsidR="00C63C04" w:rsidRPr="005526F1">
        <w:rPr>
          <w:rFonts w:ascii="標楷體" w:eastAsia="標楷體" w:hAnsi="標楷體" w:hint="eastAsia"/>
        </w:rPr>
        <w:t>以班為單位，將填寫資料分為「達標」(只寫附件一)及「未達標」 (須寫附件一+附件二) 兩類，</w:t>
      </w:r>
      <w:r w:rsidR="00460BCD" w:rsidRPr="005526F1">
        <w:rPr>
          <w:rFonts w:ascii="標楷體" w:eastAsia="標楷體" w:hAnsi="標楷體" w:hint="eastAsia"/>
        </w:rPr>
        <w:t>按班級順序</w:t>
      </w:r>
      <w:r w:rsidRPr="005526F1">
        <w:rPr>
          <w:rFonts w:ascii="標楷體" w:eastAsia="標楷體" w:hAnsi="標楷體" w:hint="eastAsia"/>
        </w:rPr>
        <w:t>彙整</w:t>
      </w:r>
      <w:r w:rsidR="00C63C04" w:rsidRPr="005526F1">
        <w:rPr>
          <w:rFonts w:ascii="標楷體" w:eastAsia="標楷體" w:hAnsi="標楷體" w:hint="eastAsia"/>
        </w:rPr>
        <w:t>後</w:t>
      </w:r>
      <w:r w:rsidRPr="005526F1">
        <w:rPr>
          <w:rFonts w:ascii="標楷體" w:eastAsia="標楷體" w:hAnsi="標楷體" w:hint="eastAsia"/>
        </w:rPr>
        <w:t>，將</w:t>
      </w:r>
      <w:r w:rsidR="00C63C04" w:rsidRPr="005526F1">
        <w:rPr>
          <w:rFonts w:ascii="標楷體" w:eastAsia="標楷體" w:hAnsi="標楷體" w:hint="eastAsia"/>
        </w:rPr>
        <w:t>核章掃描</w:t>
      </w:r>
      <w:proofErr w:type="gramStart"/>
      <w:r w:rsidR="00C63C04" w:rsidRPr="005526F1">
        <w:rPr>
          <w:rFonts w:ascii="標楷體" w:eastAsia="標楷體" w:hAnsi="標楷體" w:hint="eastAsia"/>
        </w:rPr>
        <w:t>檔</w:t>
      </w:r>
      <w:proofErr w:type="gramEnd"/>
      <w:r w:rsidR="00C63C04" w:rsidRPr="005526F1">
        <w:rPr>
          <w:rFonts w:ascii="標楷體" w:eastAsia="標楷體" w:hAnsi="標楷體" w:hint="eastAsia"/>
        </w:rPr>
        <w:t>分別</w:t>
      </w:r>
      <w:r w:rsidR="001D2E4D" w:rsidRPr="005526F1">
        <w:rPr>
          <w:rFonts w:ascii="標楷體" w:eastAsia="標楷體" w:hAnsi="標楷體" w:hint="eastAsia"/>
        </w:rPr>
        <w:t>上傳教育</w:t>
      </w:r>
      <w:proofErr w:type="gramStart"/>
      <w:r w:rsidR="001D2E4D" w:rsidRPr="005526F1">
        <w:rPr>
          <w:rFonts w:ascii="標楷體" w:eastAsia="標楷體" w:hAnsi="標楷體" w:hint="eastAsia"/>
        </w:rPr>
        <w:t>處</w:t>
      </w:r>
      <w:r w:rsidRPr="005526F1">
        <w:rPr>
          <w:rFonts w:ascii="標楷體" w:eastAsia="標楷體" w:hAnsi="標楷體" w:hint="eastAsia"/>
        </w:rPr>
        <w:t>線上</w:t>
      </w:r>
      <w:proofErr w:type="gramEnd"/>
      <w:r w:rsidRPr="005526F1">
        <w:rPr>
          <w:rFonts w:ascii="標楷體" w:eastAsia="標楷體" w:hAnsi="標楷體" w:hint="eastAsia"/>
        </w:rPr>
        <w:t>填報系統</w:t>
      </w:r>
      <w:r w:rsidR="001D2E4D" w:rsidRPr="005526F1">
        <w:rPr>
          <w:rFonts w:ascii="標楷體" w:eastAsia="標楷體" w:hAnsi="標楷體" w:hint="eastAsia"/>
        </w:rPr>
        <w:t>(6月30日前)</w:t>
      </w:r>
      <w:r w:rsidR="00C63C04" w:rsidRPr="005526F1">
        <w:rPr>
          <w:rFonts w:ascii="標楷體" w:eastAsia="標楷體" w:hAnsi="標楷體" w:hint="eastAsia"/>
        </w:rPr>
        <w:t>；</w:t>
      </w:r>
      <w:proofErr w:type="gramStart"/>
      <w:r w:rsidR="001D2E4D" w:rsidRPr="005526F1">
        <w:rPr>
          <w:rFonts w:ascii="標楷體" w:eastAsia="標楷體" w:hAnsi="標楷體" w:hint="eastAsia"/>
        </w:rPr>
        <w:t>紙本留校</w:t>
      </w:r>
      <w:proofErr w:type="gramEnd"/>
      <w:r w:rsidR="001D2E4D" w:rsidRPr="005526F1">
        <w:rPr>
          <w:rFonts w:ascii="標楷體" w:eastAsia="標楷體" w:hAnsi="標楷體" w:hint="eastAsia"/>
        </w:rPr>
        <w:t>備查，作為本縣教學正常化或學力訪視之檢視項目。</w:t>
      </w:r>
    </w:p>
    <w:p w:rsidR="001D2E4D" w:rsidRPr="005526F1" w:rsidRDefault="001D2E4D" w:rsidP="001D2E4D">
      <w:pPr>
        <w:numPr>
          <w:ilvl w:val="0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輔導方式：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本府教育處將依據學校檢核資料，規劃相關教師增能研習講座，並透過教學典範教師經驗分享，提供有效教學策略。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結合本縣國、數、英輔導團到校輔導服務，提供國、數、英輔導員</w:t>
      </w:r>
      <w:proofErr w:type="gramStart"/>
      <w:r w:rsidRPr="005526F1">
        <w:rPr>
          <w:rFonts w:ascii="標楷體" w:eastAsia="標楷體" w:hAnsi="標楷體" w:hint="eastAsia"/>
        </w:rPr>
        <w:t>到校備</w:t>
      </w:r>
      <w:proofErr w:type="gramEnd"/>
      <w:r w:rsidRPr="005526F1">
        <w:rPr>
          <w:rFonts w:ascii="標楷體" w:eastAsia="標楷體" w:hAnsi="標楷體" w:hint="eastAsia"/>
        </w:rPr>
        <w:t>、觀、</w:t>
      </w:r>
      <w:proofErr w:type="gramStart"/>
      <w:r w:rsidRPr="005526F1">
        <w:rPr>
          <w:rFonts w:ascii="標楷體" w:eastAsia="標楷體" w:hAnsi="標楷體" w:hint="eastAsia"/>
        </w:rPr>
        <w:t>議課之</w:t>
      </w:r>
      <w:proofErr w:type="gramEnd"/>
      <w:r w:rsidRPr="005526F1">
        <w:rPr>
          <w:rFonts w:ascii="標楷體" w:eastAsia="標楷體" w:hAnsi="標楷體" w:hint="eastAsia"/>
        </w:rPr>
        <w:t>輔導。</w:t>
      </w:r>
    </w:p>
    <w:p w:rsidR="001D2E4D" w:rsidRPr="005526F1" w:rsidRDefault="001D2E4D" w:rsidP="001D2E4D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督學入校輔導訪視：依據學校檢核資料，針對學校狀況進行輔導與追蹤。</w:t>
      </w:r>
    </w:p>
    <w:p w:rsidR="00CE4BE4" w:rsidRPr="005526F1" w:rsidRDefault="000458FD" w:rsidP="00CE4BE4">
      <w:pPr>
        <w:numPr>
          <w:ilvl w:val="1"/>
          <w:numId w:val="3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教師輔導援助：</w:t>
      </w:r>
      <w:r w:rsidR="00CE4BE4" w:rsidRPr="005526F1">
        <w:rPr>
          <w:rFonts w:ascii="標楷體" w:eastAsia="標楷體" w:hAnsi="標楷體" w:hint="eastAsia"/>
        </w:rPr>
        <w:t>未達標班級任課教師除上傳班級</w:t>
      </w:r>
      <w:r w:rsidR="00053024" w:rsidRPr="005526F1">
        <w:rPr>
          <w:rFonts w:ascii="標楷體" w:eastAsia="標楷體" w:hAnsi="標楷體" w:hint="eastAsia"/>
        </w:rPr>
        <w:t>成長計畫書</w:t>
      </w:r>
      <w:r w:rsidR="00CE4BE4" w:rsidRPr="005526F1">
        <w:rPr>
          <w:rFonts w:ascii="標楷體" w:eastAsia="標楷體" w:hAnsi="標楷體" w:hint="eastAsia"/>
        </w:rPr>
        <w:t>之外，自行選擇一種</w:t>
      </w:r>
      <w:r w:rsidRPr="005526F1">
        <w:rPr>
          <w:rFonts w:ascii="標楷體" w:eastAsia="標楷體" w:hAnsi="標楷體" w:hint="eastAsia"/>
        </w:rPr>
        <w:t>(或以上)之輔導</w:t>
      </w:r>
      <w:r w:rsidR="00CE4BE4" w:rsidRPr="005526F1">
        <w:rPr>
          <w:rFonts w:ascii="標楷體" w:eastAsia="標楷體" w:hAnsi="標楷體" w:hint="eastAsia"/>
        </w:rPr>
        <w:t>：</w:t>
      </w:r>
    </w:p>
    <w:p w:rsidR="0012523D" w:rsidRPr="005526F1" w:rsidRDefault="00453F11" w:rsidP="0012523D">
      <w:pPr>
        <w:spacing w:line="480" w:lineRule="exact"/>
        <w:ind w:leftChars="500" w:left="1558" w:hangingChars="128" w:hanging="358"/>
        <w:rPr>
          <w:rFonts w:eastAsia="標楷體"/>
          <w:kern w:val="0"/>
        </w:rPr>
      </w:pPr>
      <w:r w:rsidRPr="005526F1">
        <w:rPr>
          <w:rFonts w:eastAsia="標楷體" w:hint="eastAsia"/>
          <w:kern w:val="0"/>
          <w:sz w:val="28"/>
        </w:rPr>
        <w:t>1.</w:t>
      </w:r>
      <w:r w:rsidRPr="005526F1">
        <w:rPr>
          <w:rFonts w:eastAsia="標楷體"/>
          <w:kern w:val="0"/>
          <w:sz w:val="28"/>
        </w:rPr>
        <w:t xml:space="preserve"> </w:t>
      </w:r>
      <w:r w:rsidR="00CE4BE4" w:rsidRPr="005526F1">
        <w:rPr>
          <w:rFonts w:eastAsia="標楷體" w:hint="eastAsia"/>
          <w:kern w:val="0"/>
        </w:rPr>
        <w:t>選擇校內師傅教師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由學校提供名單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或國英數教學優良教師</w:t>
      </w:r>
      <w:r w:rsidR="00CE4BE4" w:rsidRPr="005526F1">
        <w:rPr>
          <w:rFonts w:eastAsia="標楷體" w:hint="eastAsia"/>
          <w:kern w:val="0"/>
        </w:rPr>
        <w:t>(</w:t>
      </w:r>
      <w:r w:rsidR="00CE4BE4" w:rsidRPr="005526F1">
        <w:rPr>
          <w:rFonts w:eastAsia="標楷體" w:hint="eastAsia"/>
          <w:kern w:val="0"/>
        </w:rPr>
        <w:t>依教育處提供名單</w:t>
      </w:r>
      <w:r w:rsidR="00CE4BE4" w:rsidRPr="005526F1">
        <w:rPr>
          <w:rFonts w:eastAsia="標楷體" w:hint="eastAsia"/>
          <w:kern w:val="0"/>
        </w:rPr>
        <w:t>)</w:t>
      </w:r>
      <w:r w:rsidR="00CE4BE4" w:rsidRPr="005526F1">
        <w:rPr>
          <w:rFonts w:eastAsia="標楷體" w:hint="eastAsia"/>
          <w:kern w:val="0"/>
        </w:rPr>
        <w:t>，提供演示、</w:t>
      </w:r>
      <w:proofErr w:type="gramStart"/>
      <w:r w:rsidR="00CE4BE4" w:rsidRPr="005526F1">
        <w:rPr>
          <w:rFonts w:eastAsia="標楷體" w:hint="eastAsia"/>
          <w:kern w:val="0"/>
        </w:rPr>
        <w:t>觀課</w:t>
      </w:r>
      <w:proofErr w:type="gramEnd"/>
      <w:r w:rsidR="00CE4BE4" w:rsidRPr="005526F1">
        <w:rPr>
          <w:rFonts w:eastAsia="標楷體" w:hint="eastAsia"/>
          <w:kern w:val="0"/>
        </w:rPr>
        <w:t>、諮詢等定期輔導與追蹤。</w:t>
      </w:r>
    </w:p>
    <w:p w:rsidR="0012523D" w:rsidRPr="005526F1" w:rsidRDefault="00453F11" w:rsidP="0012523D">
      <w:pPr>
        <w:spacing w:line="480" w:lineRule="exact"/>
        <w:ind w:leftChars="500" w:left="1507" w:hangingChars="128" w:hanging="307"/>
        <w:rPr>
          <w:rFonts w:eastAsia="標楷體"/>
          <w:kern w:val="0"/>
        </w:rPr>
      </w:pPr>
      <w:r w:rsidRPr="005526F1">
        <w:rPr>
          <w:rFonts w:eastAsia="標楷體" w:hint="eastAsia"/>
          <w:kern w:val="0"/>
        </w:rPr>
        <w:t>2.</w:t>
      </w:r>
      <w:r w:rsidR="00CE4BE4" w:rsidRPr="005526F1">
        <w:rPr>
          <w:rFonts w:eastAsia="標楷體" w:hint="eastAsia"/>
          <w:kern w:val="0"/>
        </w:rPr>
        <w:t xml:space="preserve"> </w:t>
      </w:r>
      <w:r w:rsidR="00CE4BE4" w:rsidRPr="005526F1">
        <w:rPr>
          <w:rFonts w:eastAsia="標楷體" w:hint="eastAsia"/>
          <w:kern w:val="0"/>
        </w:rPr>
        <w:t>每學年</w:t>
      </w:r>
      <w:r w:rsidRPr="005526F1">
        <w:rPr>
          <w:rFonts w:eastAsia="標楷體" w:hint="eastAsia"/>
          <w:kern w:val="0"/>
        </w:rPr>
        <w:t>參加該科增能研習時數達</w:t>
      </w:r>
      <w:r w:rsidRPr="005526F1">
        <w:rPr>
          <w:rFonts w:eastAsia="標楷體" w:hint="eastAsia"/>
          <w:kern w:val="0"/>
        </w:rPr>
        <w:t>18</w:t>
      </w:r>
      <w:r w:rsidRPr="005526F1">
        <w:rPr>
          <w:rFonts w:eastAsia="標楷體" w:hint="eastAsia"/>
          <w:kern w:val="0"/>
        </w:rPr>
        <w:t>小時。</w:t>
      </w:r>
    </w:p>
    <w:p w:rsidR="00453F11" w:rsidRPr="005526F1" w:rsidRDefault="00453F11" w:rsidP="0012523D">
      <w:pPr>
        <w:spacing w:line="480" w:lineRule="exact"/>
        <w:ind w:leftChars="500" w:left="1507" w:hangingChars="128" w:hanging="307"/>
        <w:rPr>
          <w:rFonts w:ascii="標楷體" w:eastAsia="標楷體" w:hAnsi="標楷體"/>
        </w:rPr>
      </w:pPr>
      <w:r w:rsidRPr="005526F1">
        <w:rPr>
          <w:rFonts w:eastAsia="標楷體" w:hint="eastAsia"/>
          <w:kern w:val="0"/>
        </w:rPr>
        <w:t>3.</w:t>
      </w:r>
      <w:r w:rsidR="00CE4BE4" w:rsidRPr="005526F1">
        <w:rPr>
          <w:rFonts w:eastAsia="標楷體" w:hint="eastAsia"/>
          <w:kern w:val="0"/>
        </w:rPr>
        <w:t xml:space="preserve"> </w:t>
      </w:r>
      <w:r w:rsidRPr="005526F1">
        <w:rPr>
          <w:rFonts w:eastAsia="標楷體" w:hint="eastAsia"/>
          <w:kern w:val="0"/>
        </w:rPr>
        <w:t>由學校校長、教務主任</w:t>
      </w:r>
      <w:r w:rsidRPr="005526F1">
        <w:rPr>
          <w:rFonts w:eastAsia="標楷體" w:hint="eastAsia"/>
          <w:kern w:val="0"/>
        </w:rPr>
        <w:t>/</w:t>
      </w:r>
      <w:r w:rsidRPr="005526F1">
        <w:rPr>
          <w:rFonts w:eastAsia="標楷體" w:hint="eastAsia"/>
          <w:kern w:val="0"/>
        </w:rPr>
        <w:t>組長提供行政協助。</w:t>
      </w:r>
      <w:r w:rsidR="000458FD" w:rsidRPr="005526F1">
        <w:rPr>
          <w:rFonts w:eastAsia="標楷體" w:hint="eastAsia"/>
          <w:kern w:val="0"/>
        </w:rPr>
        <w:t>(</w:t>
      </w:r>
      <w:r w:rsidR="000458FD" w:rsidRPr="005526F1">
        <w:rPr>
          <w:rFonts w:eastAsia="標楷體" w:hint="eastAsia"/>
          <w:kern w:val="0"/>
        </w:rPr>
        <w:t>協助方式由教師提出並由各校討論</w:t>
      </w:r>
      <w:r w:rsidR="000458FD" w:rsidRPr="005526F1">
        <w:rPr>
          <w:rFonts w:eastAsia="標楷體" w:hint="eastAsia"/>
          <w:kern w:val="0"/>
        </w:rPr>
        <w:t>)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預期效益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透過本計畫之實施，建立本縣提升學力之具體模式。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引導各校依據學力狀況修訂學校課程並規劃教師研習進修，持續增進與發展教師教學專業。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提升教師分析數據及掌握學生學習弱點之能力，藉由教學反思、精進與改善評量方式等活化教學方式，重燃教學熱情並增進學生學習動機，進而達到國中學生會考減C效益。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t>發掘認真投入之教學典範教師，藉由訪問及分享教學優秀教師經驗，激勵並擴散教學精進意願。</w:t>
      </w:r>
    </w:p>
    <w:p w:rsidR="001D2E4D" w:rsidRPr="005526F1" w:rsidRDefault="001D2E4D" w:rsidP="001D2E4D">
      <w:pPr>
        <w:numPr>
          <w:ilvl w:val="1"/>
          <w:numId w:val="1"/>
        </w:numPr>
        <w:spacing w:line="480" w:lineRule="exact"/>
        <w:rPr>
          <w:rFonts w:ascii="標楷體" w:eastAsia="標楷體" w:hAnsi="標楷體"/>
        </w:rPr>
      </w:pPr>
      <w:r w:rsidRPr="005526F1">
        <w:rPr>
          <w:rFonts w:ascii="標楷體" w:eastAsia="標楷體" w:hAnsi="標楷體" w:hint="eastAsia"/>
        </w:rPr>
        <w:lastRenderedPageBreak/>
        <w:t>累積之長期檢核結果，比對各校學力成展趨勢，作為本縣教育政策方向制訂之參考</w:t>
      </w:r>
    </w:p>
    <w:p w:rsidR="001D2E4D" w:rsidRPr="005526F1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526F1">
        <w:rPr>
          <w:rFonts w:ascii="標楷體" w:eastAsia="標楷體" w:hAnsi="標楷體" w:hint="eastAsia"/>
          <w:b/>
          <w:sz w:val="28"/>
          <w:szCs w:val="28"/>
        </w:rPr>
        <w:t>工作重點與期程</w:t>
      </w:r>
    </w:p>
    <w:tbl>
      <w:tblPr>
        <w:tblpPr w:leftFromText="180" w:rightFromText="180" w:vertAnchor="text" w:horzAnchor="margin" w:tblpXSpec="center" w:tblpY="297"/>
        <w:tblW w:w="8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3824"/>
        <w:gridCol w:w="2668"/>
      </w:tblGrid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備註</w:t>
            </w:r>
          </w:p>
        </w:tc>
      </w:tr>
      <w:tr w:rsidR="005526F1" w:rsidRPr="005526F1" w:rsidTr="00146A42">
        <w:tc>
          <w:tcPr>
            <w:tcW w:w="1954" w:type="dxa"/>
            <w:shd w:val="clear" w:color="auto" w:fill="auto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每學年度9月至</w:t>
            </w:r>
          </w:p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下學期4月</w:t>
            </w:r>
          </w:p>
        </w:tc>
        <w:tc>
          <w:tcPr>
            <w:tcW w:w="3824" w:type="dxa"/>
            <w:vAlign w:val="center"/>
          </w:tcPr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1.各校依據前一學年學力檢核狀況，執行本學年學力改善計畫。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2.輔導員、督學入校輔導。</w:t>
            </w:r>
          </w:p>
          <w:p w:rsidR="001D2E4D" w:rsidRPr="005526F1" w:rsidRDefault="001D2E4D" w:rsidP="00146A42">
            <w:pPr>
              <w:spacing w:line="276" w:lineRule="auto"/>
              <w:ind w:left="199" w:hangingChars="83" w:hanging="199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3.各校辦理教師增能研習活動</w:t>
            </w:r>
            <w:r w:rsidR="00053024" w:rsidRPr="005526F1">
              <w:rPr>
                <w:rFonts w:ascii="標楷體" w:eastAsia="標楷體" w:hAnsi="標楷體" w:hint="eastAsia"/>
              </w:rPr>
              <w:t>、進行未達標教師輔導援助</w:t>
            </w:r>
            <w:r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  <w:vMerge w:val="restart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檢核科目</w:t>
            </w:r>
            <w:proofErr w:type="gramStart"/>
            <w:r w:rsidRPr="005526F1">
              <w:rPr>
                <w:rFonts w:ascii="標楷體" w:eastAsia="標楷體" w:hAnsi="標楷體" w:hint="eastAsia"/>
              </w:rPr>
              <w:t>及年段</w:t>
            </w:r>
            <w:proofErr w:type="gramEnd"/>
            <w:r w:rsidRPr="005526F1">
              <w:rPr>
                <w:rFonts w:ascii="標楷體" w:eastAsia="標楷體" w:hAnsi="標楷體" w:hint="eastAsia"/>
              </w:rPr>
              <w:t>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國語文：1-8年級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數學：3-8年級</w:t>
            </w:r>
          </w:p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英文：5-8年級</w:t>
            </w: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本縣學生基本能力檢測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5-6月</w:t>
            </w:r>
          </w:p>
        </w:tc>
        <w:tc>
          <w:tcPr>
            <w:tcW w:w="3824" w:type="dxa"/>
          </w:tcPr>
          <w:p w:rsidR="001D2E4D" w:rsidRPr="005526F1" w:rsidRDefault="001D2E4D" w:rsidP="00146A42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成績處理及公告(含複查)</w:t>
            </w:r>
          </w:p>
        </w:tc>
        <w:tc>
          <w:tcPr>
            <w:tcW w:w="2668" w:type="dxa"/>
            <w:vMerge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</w:tcPr>
          <w:p w:rsidR="001D2E4D" w:rsidRPr="005526F1" w:rsidRDefault="00DD7C8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6</w:t>
            </w:r>
            <w:r w:rsidR="001D2E4D" w:rsidRPr="005526F1">
              <w:rPr>
                <w:rFonts w:ascii="標楷體" w:eastAsia="標楷體" w:hAnsi="標楷體" w:hint="eastAsia"/>
              </w:rPr>
              <w:t>月30日前</w:t>
            </w:r>
          </w:p>
        </w:tc>
        <w:tc>
          <w:tcPr>
            <w:tcW w:w="3824" w:type="dxa"/>
          </w:tcPr>
          <w:p w:rsidR="001D2E4D" w:rsidRPr="005526F1" w:rsidRDefault="001D2E4D" w:rsidP="0005302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各校依據檢核結果進行檢討並擬訂提升學力策略，將</w:t>
            </w:r>
            <w:r w:rsidR="00C63C04" w:rsidRPr="005526F1">
              <w:rPr>
                <w:rFonts w:ascii="標楷體" w:eastAsia="標楷體" w:hAnsi="標楷體" w:hint="eastAsia"/>
              </w:rPr>
              <w:t>「班級學力檢核成效分析表」及「</w:t>
            </w:r>
            <w:r w:rsidR="00053024" w:rsidRPr="005526F1">
              <w:rPr>
                <w:rFonts w:ascii="標楷體" w:eastAsia="標楷體" w:hAnsi="標楷體" w:hint="eastAsia"/>
              </w:rPr>
              <w:t>班級成長計畫書</w:t>
            </w:r>
            <w:r w:rsidR="00C63C04" w:rsidRPr="005526F1">
              <w:rPr>
                <w:rFonts w:ascii="標楷體" w:eastAsia="標楷體" w:hAnsi="標楷體" w:hint="eastAsia"/>
              </w:rPr>
              <w:t>」分類</w:t>
            </w:r>
            <w:r w:rsidRPr="005526F1">
              <w:rPr>
                <w:rFonts w:ascii="標楷體" w:eastAsia="標楷體" w:hAnsi="標楷體" w:hint="eastAsia"/>
              </w:rPr>
              <w:t>上傳教育處。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tabs>
                <w:tab w:val="left" w:pos="161"/>
              </w:tabs>
              <w:spacing w:line="276" w:lineRule="auto"/>
              <w:ind w:left="17"/>
              <w:rPr>
                <w:rFonts w:ascii="標楷體" w:eastAsia="標楷體" w:hAnsi="標楷體"/>
              </w:rPr>
            </w:pPr>
          </w:p>
        </w:tc>
      </w:tr>
      <w:tr w:rsidR="005526F1" w:rsidRPr="005526F1" w:rsidTr="00146A42">
        <w:tc>
          <w:tcPr>
            <w:tcW w:w="1954" w:type="dxa"/>
            <w:vAlign w:val="center"/>
          </w:tcPr>
          <w:p w:rsidR="001D2E4D" w:rsidRPr="005526F1" w:rsidRDefault="001D2E4D" w:rsidP="00146A42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7-8月</w:t>
            </w:r>
          </w:p>
        </w:tc>
        <w:tc>
          <w:tcPr>
            <w:tcW w:w="3824" w:type="dxa"/>
            <w:vAlign w:val="center"/>
          </w:tcPr>
          <w:p w:rsidR="001D2E4D" w:rsidRPr="005526F1" w:rsidRDefault="00C63C04" w:rsidP="00C63C04">
            <w:pPr>
              <w:spacing w:line="276" w:lineRule="auto"/>
              <w:rPr>
                <w:rFonts w:ascii="標楷體" w:eastAsia="標楷體" w:hAnsi="標楷體"/>
              </w:rPr>
            </w:pPr>
            <w:r w:rsidRPr="005526F1">
              <w:rPr>
                <w:rFonts w:ascii="標楷體" w:eastAsia="標楷體" w:hAnsi="標楷體" w:hint="eastAsia"/>
              </w:rPr>
              <w:t>教育處及各校</w:t>
            </w:r>
            <w:r w:rsidR="001D2E4D" w:rsidRPr="005526F1">
              <w:rPr>
                <w:rFonts w:ascii="標楷體" w:eastAsia="標楷體" w:hAnsi="標楷體" w:hint="eastAsia"/>
              </w:rPr>
              <w:t>規劃學校開學後之增能研習、入校輔導</w:t>
            </w:r>
            <w:r w:rsidRPr="005526F1">
              <w:rPr>
                <w:rFonts w:ascii="標楷體" w:eastAsia="標楷體" w:hAnsi="標楷體" w:hint="eastAsia"/>
              </w:rPr>
              <w:t>、</w:t>
            </w:r>
            <w:proofErr w:type="gramStart"/>
            <w:r w:rsidR="001D2E4D" w:rsidRPr="005526F1">
              <w:rPr>
                <w:rFonts w:ascii="標楷體" w:eastAsia="標楷體" w:hAnsi="標楷體" w:hint="eastAsia"/>
              </w:rPr>
              <w:t>備觀議課</w:t>
            </w:r>
            <w:proofErr w:type="gramEnd"/>
            <w:r w:rsidRPr="005526F1">
              <w:rPr>
                <w:rFonts w:ascii="標楷體" w:eastAsia="標楷體" w:hAnsi="標楷體" w:hint="eastAsia"/>
              </w:rPr>
              <w:t>等教學輔導援助措施</w:t>
            </w:r>
            <w:r w:rsidR="001D2E4D" w:rsidRPr="005526F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68" w:type="dxa"/>
          </w:tcPr>
          <w:p w:rsidR="001D2E4D" w:rsidRPr="005526F1" w:rsidRDefault="001D2E4D" w:rsidP="00146A42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1D2E4D" w:rsidRPr="005526F1" w:rsidRDefault="001D2E4D" w:rsidP="00146A42">
            <w:pPr>
              <w:spacing w:line="440" w:lineRule="exact"/>
              <w:ind w:left="360" w:hangingChars="150" w:hanging="360"/>
              <w:rPr>
                <w:rFonts w:ascii="標楷體" w:eastAsia="標楷體" w:hAnsi="標楷體"/>
              </w:rPr>
            </w:pPr>
          </w:p>
        </w:tc>
      </w:tr>
    </w:tbl>
    <w:p w:rsidR="001D2E4D" w:rsidRPr="007963FB" w:rsidRDefault="001D2E4D" w:rsidP="001D2E4D">
      <w:pPr>
        <w:numPr>
          <w:ilvl w:val="0"/>
          <w:numId w:val="1"/>
        </w:numPr>
        <w:tabs>
          <w:tab w:val="clear" w:pos="480"/>
          <w:tab w:val="num" w:pos="600"/>
        </w:tabs>
        <w:spacing w:line="480" w:lineRule="exact"/>
        <w:rPr>
          <w:rFonts w:ascii="標楷體" w:eastAsia="標楷體" w:hAnsi="標楷體"/>
        </w:rPr>
      </w:pPr>
      <w:r w:rsidRPr="007963FB">
        <w:rPr>
          <w:rFonts w:ascii="標楷體" w:eastAsia="標楷體" w:hAnsi="標楷體" w:hint="eastAsia"/>
          <w:b/>
          <w:sz w:val="28"/>
          <w:szCs w:val="28"/>
        </w:rPr>
        <w:t>本計畫期程自106-111學年，必要時得滾動修正。</w:t>
      </w:r>
    </w:p>
    <w:p w:rsidR="001D2E4D" w:rsidRPr="00DE4C5B" w:rsidRDefault="001D2E4D" w:rsidP="001D2E4D">
      <w:pPr>
        <w:rPr>
          <w:rFonts w:ascii="標楷體" w:eastAsia="標楷體" w:hAnsi="標楷體"/>
        </w:rPr>
      </w:pPr>
    </w:p>
    <w:p w:rsidR="00DD7C8D" w:rsidRDefault="001D2E4D" w:rsidP="00A45ABA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  <w:bdr w:val="single" w:sz="4" w:space="0" w:color="auto"/>
        </w:rPr>
        <w:br w:type="page"/>
      </w:r>
      <w:r w:rsidR="00A45ABA">
        <w:rPr>
          <w:rFonts w:eastAsia="標楷體" w:hint="eastAsia"/>
          <w:sz w:val="32"/>
          <w:szCs w:val="32"/>
        </w:rPr>
        <w:lastRenderedPageBreak/>
        <w:t xml:space="preserve"> </w:t>
      </w:r>
      <w:r w:rsidR="00A45ABA">
        <w:rPr>
          <w:rFonts w:eastAsia="標楷體" w:hint="eastAsia"/>
          <w:sz w:val="32"/>
          <w:szCs w:val="32"/>
          <w:bdr w:val="single" w:sz="4" w:space="0" w:color="auto"/>
        </w:rPr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一</w:t>
      </w:r>
    </w:p>
    <w:p w:rsidR="00A45ABA" w:rsidRPr="00A45ABA" w:rsidRDefault="00A45ABA" w:rsidP="00DD7C8D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  <w:szCs w:val="36"/>
        </w:rPr>
      </w:pP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花蓮縣</w:t>
      </w:r>
      <w:r w:rsidR="00A07CFC" w:rsidRPr="0040761F">
        <w:rPr>
          <w:rFonts w:ascii="標楷體" w:eastAsia="標楷體" w:hAnsi="標楷體" w:cs="Arial" w:hint="eastAsia"/>
          <w:b/>
          <w:kern w:val="0"/>
          <w:sz w:val="32"/>
        </w:rPr>
        <w:t>○○國中/小</w:t>
      </w:r>
      <w:r w:rsidRPr="00630E60">
        <w:rPr>
          <w:rFonts w:eastAsia="標楷體" w:hint="eastAsia"/>
          <w:sz w:val="32"/>
          <w:szCs w:val="32"/>
        </w:rPr>
        <w:t>106</w:t>
      </w:r>
      <w:r w:rsidRPr="00787F39">
        <w:rPr>
          <w:rFonts w:ascii="標楷體" w:eastAsia="標楷體" w:hAnsi="標楷體" w:cs="Arial"/>
          <w:color w:val="000000"/>
          <w:kern w:val="0"/>
          <w:sz w:val="32"/>
          <w:szCs w:val="36"/>
        </w:rPr>
        <w:t>學年度</w:t>
      </w:r>
      <w:r>
        <w:rPr>
          <w:rFonts w:eastAsia="標楷體" w:hint="eastAsia"/>
          <w:sz w:val="32"/>
          <w:szCs w:val="32"/>
        </w:rPr>
        <w:t>學力檢核及學力提升計畫</w:t>
      </w:r>
    </w:p>
    <w:p w:rsidR="00DD7C8D" w:rsidRPr="0007482A" w:rsidRDefault="00E7358C" w:rsidP="00DD7C8D">
      <w:pPr>
        <w:widowControl/>
        <w:jc w:val="center"/>
        <w:rPr>
          <w:rFonts w:ascii="標楷體" w:eastAsia="標楷體" w:hAnsi="標楷體" w:cs="新細明體"/>
          <w:kern w:val="0"/>
        </w:rPr>
      </w:pP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班級學力檢核</w:t>
      </w:r>
      <w:r w:rsidRPr="0007482A">
        <w:rPr>
          <w:rFonts w:ascii="標楷體" w:eastAsia="標楷體" w:hAnsi="標楷體" w:cs="Arial"/>
          <w:b/>
          <w:bCs/>
          <w:color w:val="000000"/>
          <w:kern w:val="0"/>
          <w:sz w:val="28"/>
        </w:rPr>
        <w:t>成效分析</w:t>
      </w:r>
      <w:r w:rsidRPr="0007482A">
        <w:rPr>
          <w:rFonts w:ascii="標楷體" w:eastAsia="標楷體" w:hAnsi="標楷體" w:cs="Arial" w:hint="eastAsia"/>
          <w:b/>
          <w:bCs/>
          <w:color w:val="000000"/>
          <w:kern w:val="0"/>
          <w:sz w:val="28"/>
        </w:rPr>
        <w:t>表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學校：_____________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 w:rsidR="00430473"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="00430473" w:rsidRPr="00D22EF9">
        <w:rPr>
          <w:rFonts w:ascii="標楷體" w:eastAsia="標楷體" w:hAnsi="標楷體" w:cs="Arial"/>
          <w:color w:val="000000"/>
          <w:kern w:val="0"/>
        </w:rPr>
        <w:t>級任導師姓名： ________</w:t>
      </w:r>
    </w:p>
    <w:p w:rsidR="00DD7C8D" w:rsidRPr="00D22EF9" w:rsidRDefault="00DD7C8D" w:rsidP="00DD7C8D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班級性質： □一般班 □特殊班（□體育班□音樂班□美術班）</w:t>
      </w:r>
    </w:p>
    <w:p w:rsidR="00927557" w:rsidRDefault="00DD7C8D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班級人數： _____人</w:t>
      </w:r>
      <w:r w:rsidR="00927557">
        <w:rPr>
          <w:rFonts w:ascii="標楷體" w:eastAsia="標楷體" w:hAnsi="標楷體" w:cs="Arial" w:hint="eastAsia"/>
          <w:color w:val="000000"/>
          <w:kern w:val="0"/>
        </w:rPr>
        <w:t xml:space="preserve">  </w:t>
      </w:r>
    </w:p>
    <w:p w:rsidR="00DD7C8D" w:rsidRDefault="008330A1" w:rsidP="00DD7C8D">
      <w:pPr>
        <w:widowControl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>學校人數規模</w:t>
      </w:r>
      <w:r w:rsidR="0090220A">
        <w:rPr>
          <w:rFonts w:ascii="標楷體" w:eastAsia="標楷體" w:hAnsi="標楷體" w:cs="Arial" w:hint="eastAsia"/>
          <w:color w:val="000000"/>
          <w:kern w:val="0"/>
        </w:rPr>
        <w:t>及異常退步情形</w:t>
      </w:r>
      <w:r>
        <w:rPr>
          <w:rFonts w:ascii="標楷體" w:eastAsia="標楷體" w:hAnsi="標楷體" w:cs="Arial" w:hint="eastAsia"/>
          <w:color w:val="000000"/>
          <w:kern w:val="0"/>
        </w:rPr>
        <w:t>：(</w:t>
      </w:r>
      <w:r w:rsidR="00927557">
        <w:rPr>
          <w:rFonts w:ascii="標楷體" w:eastAsia="標楷體" w:hAnsi="標楷體" w:cs="Arial" w:hint="eastAsia"/>
          <w:color w:val="000000"/>
          <w:kern w:val="0"/>
        </w:rPr>
        <w:t>檢核標準：</w:t>
      </w:r>
      <w:r w:rsidRPr="008330A1">
        <w:rPr>
          <w:rFonts w:ascii="標楷體" w:eastAsia="標楷體" w:hAnsi="標楷體" w:cs="Arial" w:hint="eastAsia"/>
          <w:color w:val="000000"/>
          <w:kern w:val="0"/>
        </w:rPr>
        <w:t>國語文為PR30、英語文為PR50</w:t>
      </w:r>
      <w:r w:rsidR="00DD3F83" w:rsidRPr="008330A1">
        <w:rPr>
          <w:rFonts w:ascii="標楷體" w:eastAsia="標楷體" w:hAnsi="標楷體" w:cs="Arial" w:hint="eastAsia"/>
          <w:color w:val="000000"/>
          <w:kern w:val="0"/>
        </w:rPr>
        <w:t>、數學為PR50</w:t>
      </w:r>
      <w:r>
        <w:rPr>
          <w:rFonts w:ascii="標楷體" w:eastAsia="標楷體" w:hAnsi="標楷體" w:cs="Arial" w:hint="eastAsia"/>
          <w:color w:val="000000"/>
          <w:kern w:val="0"/>
        </w:rPr>
        <w:t>)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1.</w:t>
      </w:r>
      <w:r w:rsidR="00D11DFF" w:rsidRPr="00D11DFF">
        <w:rPr>
          <w:rFonts w:ascii="標楷體" w:eastAsia="標楷體" w:hAnsi="標楷體" w:cs="Arial" w:hint="eastAsia"/>
          <w:kern w:val="0"/>
        </w:rPr>
        <w:t xml:space="preserve"> 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="00927557" w:rsidRPr="00FD46A3">
        <w:rPr>
          <w:rFonts w:ascii="標楷體" w:eastAsia="標楷體" w:hAnsi="標楷體" w:hint="eastAsia"/>
        </w:rPr>
        <w:t>全校50人(含)以下；全班學生2/3(含)以上未達標</w:t>
      </w:r>
      <w:r w:rsidRPr="00FD46A3">
        <w:rPr>
          <w:rFonts w:ascii="標楷體" w:eastAsia="標楷體" w:hAnsi="標楷體" w:hint="eastAsia"/>
        </w:rPr>
        <w:t>之科目</w:t>
      </w:r>
      <w:r w:rsidR="00C106C9"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 w:rsidR="00C106C9"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927557" w:rsidRPr="00FD46A3">
        <w:rPr>
          <w:rFonts w:ascii="標楷體" w:eastAsia="標楷體" w:hAnsi="標楷體" w:hint="eastAsia"/>
        </w:rPr>
        <w:t>。</w:t>
      </w:r>
    </w:p>
    <w:p w:rsidR="00927557" w:rsidRPr="00FD46A3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2.</w:t>
      </w:r>
      <w:r w:rsidR="00D11DFF" w:rsidRPr="00D11DFF">
        <w:rPr>
          <w:rFonts w:ascii="標楷體" w:eastAsia="標楷體" w:hAnsi="標楷體" w:cs="Arial"/>
          <w:kern w:val="0"/>
        </w:rPr>
        <w:t xml:space="preserve"> 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全校51~99人；全班學生1/2(含)以上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11DFF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0A000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 w:rsidRPr="00FD46A3">
        <w:rPr>
          <w:rFonts w:ascii="標楷體" w:eastAsia="標楷體" w:hAnsi="標楷體" w:cs="Arial" w:hint="eastAsia"/>
          <w:kern w:val="0"/>
        </w:rPr>
        <w:t>3.</w:t>
      </w:r>
      <w:r w:rsidR="00927557" w:rsidRPr="00FD46A3">
        <w:rPr>
          <w:rFonts w:ascii="標楷體" w:eastAsia="標楷體" w:hAnsi="標楷體" w:cs="Arial"/>
          <w:kern w:val="0"/>
        </w:rPr>
        <w:t>□</w:t>
      </w:r>
      <w:r w:rsidR="00927557" w:rsidRPr="00FD46A3">
        <w:rPr>
          <w:rFonts w:ascii="標楷體" w:eastAsia="標楷體" w:hAnsi="標楷體" w:hint="eastAsia"/>
        </w:rPr>
        <w:t>全校100人(含)以上；全班</w:t>
      </w:r>
      <w:r w:rsidRPr="00FD46A3">
        <w:rPr>
          <w:rFonts w:ascii="標楷體" w:eastAsia="標楷體" w:hAnsi="標楷體" w:hint="eastAsia"/>
        </w:rPr>
        <w:t>學生</w:t>
      </w:r>
      <w:r w:rsidR="00927557" w:rsidRPr="00FD46A3">
        <w:rPr>
          <w:rFonts w:ascii="標楷體" w:eastAsia="標楷體" w:hAnsi="標楷體" w:hint="eastAsia"/>
        </w:rPr>
        <w:t>1/3(含)以上</w:t>
      </w:r>
      <w:r w:rsidR="00430473" w:rsidRPr="00FD46A3">
        <w:rPr>
          <w:rFonts w:ascii="標楷體" w:eastAsia="標楷體" w:hAnsi="標楷體" w:hint="eastAsia"/>
        </w:rPr>
        <w:t>未達標之科目</w:t>
      </w:r>
      <w:r w:rsidR="00430473">
        <w:rPr>
          <w:rFonts w:ascii="標楷體" w:eastAsia="標楷體" w:hAnsi="標楷體" w:cs="Arial" w:hint="eastAsia"/>
          <w:color w:val="000000"/>
          <w:kern w:val="0"/>
        </w:rPr>
        <w:t>：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國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 w:rsidR="00430473">
        <w:rPr>
          <w:rFonts w:ascii="標楷體" w:eastAsia="標楷體" w:hAnsi="標楷體" w:cs="Arial" w:hint="eastAsia"/>
          <w:kern w:val="0"/>
        </w:rPr>
        <w:t>、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>
        <w:rPr>
          <w:rFonts w:ascii="標楷體" w:eastAsia="標楷體" w:hAnsi="標楷體" w:cs="Arial" w:hint="eastAsia"/>
          <w:kern w:val="0"/>
        </w:rPr>
        <w:t>無</w:t>
      </w:r>
      <w:r w:rsidR="00430473" w:rsidRPr="00FD46A3">
        <w:rPr>
          <w:rFonts w:ascii="標楷體" w:eastAsia="標楷體" w:hAnsi="標楷體" w:hint="eastAsia"/>
        </w:rPr>
        <w:t>。</w:t>
      </w:r>
    </w:p>
    <w:p w:rsidR="008F47C8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8F47C8">
        <w:rPr>
          <w:rFonts w:ascii="標楷體" w:eastAsia="標楷體" w:hAnsi="標楷體" w:cs="Arial" w:hint="eastAsia"/>
          <w:kern w:val="0"/>
        </w:rPr>
        <w:t>達檢核標準學生比率較前學年度進步10%(含)以上</w:t>
      </w:r>
      <w:r w:rsidRPr="00FD46A3">
        <w:rPr>
          <w:rFonts w:ascii="標楷體" w:eastAsia="標楷體" w:hAnsi="標楷體" w:hint="eastAsia"/>
        </w:rPr>
        <w:t>之科目</w:t>
      </w:r>
      <w:r>
        <w:rPr>
          <w:rFonts w:ascii="標楷體" w:eastAsia="標楷體" w:hAnsi="標楷體" w:cs="Arial" w:hint="eastAsia"/>
          <w:color w:val="000000"/>
          <w:kern w:val="0"/>
        </w:rPr>
        <w:t>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="00D11DFF">
        <w:rPr>
          <w:rFonts w:ascii="標楷體" w:eastAsia="標楷體" w:hAnsi="標楷體" w:cs="Arial" w:hint="eastAsia"/>
          <w:kern w:val="0"/>
        </w:rPr>
        <w:t>■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D3F83">
        <w:rPr>
          <w:rFonts w:ascii="標楷體" w:eastAsia="標楷體" w:hAnsi="標楷體" w:cs="Arial" w:hint="eastAsia"/>
          <w:kern w:val="0"/>
        </w:rPr>
        <w:t>、</w:t>
      </w:r>
      <w:r w:rsidR="00DD3F83" w:rsidRPr="00FD46A3">
        <w:rPr>
          <w:rFonts w:ascii="標楷體" w:eastAsia="標楷體" w:hAnsi="標楷體" w:cs="Arial"/>
          <w:kern w:val="0"/>
        </w:rPr>
        <w:t>□</w:t>
      </w:r>
      <w:r w:rsidR="00DD3F83" w:rsidRPr="00FD46A3">
        <w:rPr>
          <w:rFonts w:ascii="標楷體" w:eastAsia="標楷體" w:hAnsi="標楷體" w:cs="Arial" w:hint="eastAsia"/>
          <w:kern w:val="0"/>
        </w:rPr>
        <w:t>數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>
        <w:rPr>
          <w:rFonts w:ascii="標楷體" w:eastAsia="標楷體" w:hAnsi="標楷體" w:cs="Arial" w:hint="eastAsia"/>
          <w:kern w:val="0"/>
        </w:rPr>
        <w:t>無</w:t>
      </w:r>
      <w:r w:rsidRPr="00FD46A3">
        <w:rPr>
          <w:rFonts w:ascii="標楷體" w:eastAsia="標楷體" w:hAnsi="標楷體" w:hint="eastAsia"/>
        </w:rPr>
        <w:t>。</w:t>
      </w:r>
    </w:p>
    <w:p w:rsidR="00927557" w:rsidRPr="00430473" w:rsidRDefault="008F47C8" w:rsidP="00430473">
      <w:pPr>
        <w:spacing w:line="360" w:lineRule="auto"/>
        <w:ind w:leftChars="59" w:left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>5</w:t>
      </w:r>
      <w:r w:rsidR="00430473">
        <w:rPr>
          <w:rFonts w:ascii="標楷體" w:eastAsia="標楷體" w:hAnsi="標楷體" w:cs="新細明體" w:hint="eastAsia"/>
          <w:kern w:val="0"/>
        </w:rPr>
        <w:t>.</w:t>
      </w:r>
      <w:r w:rsidR="00430473" w:rsidRPr="00FD46A3">
        <w:rPr>
          <w:rFonts w:ascii="標楷體" w:eastAsia="標楷體" w:hAnsi="標楷體" w:cs="Arial"/>
          <w:kern w:val="0"/>
        </w:rPr>
        <w:t>□</w:t>
      </w:r>
      <w:r w:rsidR="00430473" w:rsidRPr="00430473">
        <w:rPr>
          <w:rFonts w:ascii="標楷體" w:eastAsia="標楷體" w:hAnsi="標楷體" w:cs="Arial" w:hint="eastAsia"/>
          <w:kern w:val="0"/>
        </w:rPr>
        <w:t>異常退步：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國</w:t>
      </w:r>
      <w:r>
        <w:rPr>
          <w:rFonts w:ascii="標楷體" w:eastAsia="標楷體" w:hAnsi="標楷體" w:cs="Arial" w:hint="eastAsia"/>
          <w:kern w:val="0"/>
        </w:rPr>
        <w:t>、</w:t>
      </w:r>
      <w:r w:rsidRPr="00FD46A3">
        <w:rPr>
          <w:rFonts w:ascii="標楷體" w:eastAsia="標楷體" w:hAnsi="標楷體" w:cs="Arial"/>
          <w:kern w:val="0"/>
        </w:rPr>
        <w:t>□</w:t>
      </w:r>
      <w:r w:rsidRPr="00FD46A3">
        <w:rPr>
          <w:rFonts w:ascii="標楷體" w:eastAsia="標楷體" w:hAnsi="標楷體" w:cs="Arial" w:hint="eastAsia"/>
          <w:kern w:val="0"/>
        </w:rPr>
        <w:t>英</w:t>
      </w:r>
      <w:r w:rsidR="00D11DFF">
        <w:rPr>
          <w:rFonts w:ascii="標楷體" w:eastAsia="標楷體" w:hAnsi="標楷體" w:cs="Arial" w:hint="eastAsia"/>
          <w:kern w:val="0"/>
        </w:rPr>
        <w:t>、■</w:t>
      </w:r>
      <w:r w:rsidR="00D11DFF" w:rsidRPr="00FD46A3">
        <w:rPr>
          <w:rFonts w:ascii="標楷體" w:eastAsia="標楷體" w:hAnsi="標楷體" w:cs="Arial" w:hint="eastAsia"/>
          <w:kern w:val="0"/>
        </w:rPr>
        <w:t>數</w:t>
      </w:r>
      <w:r w:rsidR="00430473" w:rsidRPr="00430473">
        <w:rPr>
          <w:rFonts w:ascii="標楷體" w:eastAsia="標楷體" w:hAnsi="標楷體" w:cs="Arial" w:hint="eastAsia"/>
          <w:kern w:val="0"/>
        </w:rPr>
        <w:t>未達檢核標準的學生人數比率，較前學年度增加20%以上</w:t>
      </w:r>
      <w:r w:rsidR="00430473">
        <w:rPr>
          <w:rFonts w:ascii="標楷體" w:eastAsia="標楷體" w:hAnsi="標楷體" w:cs="Arial" w:hint="eastAsia"/>
          <w:kern w:val="0"/>
        </w:rPr>
        <w:t>。</w:t>
      </w:r>
    </w:p>
    <w:p w:rsidR="00DD7C8D" w:rsidRPr="00D22EF9" w:rsidRDefault="00DD7C8D" w:rsidP="00DD7C8D">
      <w:pPr>
        <w:widowControl/>
        <w:rPr>
          <w:rFonts w:ascii="標楷體" w:eastAsia="標楷體" w:hAnsi="標楷體" w:cs="Arial"/>
          <w:b/>
          <w:bCs/>
          <w:color w:val="000000"/>
          <w:kern w:val="0"/>
        </w:rPr>
      </w:pPr>
      <w:r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---------------------------------------------------------------------</w:t>
      </w:r>
      <w:r w:rsidR="00281A2F" w:rsidRPr="00D22EF9">
        <w:rPr>
          <w:rFonts w:ascii="標楷體" w:eastAsia="標楷體" w:hAnsi="標楷體" w:cs="Arial" w:hint="eastAsia"/>
          <w:b/>
          <w:bCs/>
          <w:color w:val="000000"/>
          <w:kern w:val="0"/>
        </w:rPr>
        <w:t>-----</w:t>
      </w:r>
    </w:p>
    <w:p w:rsidR="00255029" w:rsidRPr="00281A2F" w:rsidRDefault="00EB5AAC" w:rsidP="00CC1244">
      <w:pPr>
        <w:widowControl/>
        <w:numPr>
          <w:ilvl w:val="0"/>
          <w:numId w:val="5"/>
        </w:numPr>
        <w:rPr>
          <w:rFonts w:ascii="標楷體" w:eastAsia="標楷體" w:hAnsi="標楷體" w:cs="Arial"/>
          <w:color w:val="595959" w:themeColor="text1" w:themeTint="A6"/>
          <w:kern w:val="0"/>
        </w:rPr>
      </w:pPr>
      <w:r>
        <w:rPr>
          <w:rFonts w:ascii="標楷體" w:eastAsia="標楷體" w:hAnsi="標楷體" w:cs="Arial" w:hint="eastAsia"/>
          <w:b/>
          <w:bCs/>
          <w:color w:val="000000"/>
          <w:kern w:val="0"/>
        </w:rPr>
        <w:t>班級學力檢核</w:t>
      </w:r>
      <w:r w:rsidR="00DD7C8D" w:rsidRPr="00D22EF9">
        <w:rPr>
          <w:rFonts w:ascii="標楷體" w:eastAsia="標楷體" w:hAnsi="標楷體" w:cs="Arial"/>
          <w:b/>
          <w:bCs/>
          <w:color w:val="000000"/>
          <w:kern w:val="0"/>
        </w:rPr>
        <w:t>成效分析</w:t>
      </w:r>
      <w:r w:rsidR="00255029">
        <w:rPr>
          <w:rFonts w:ascii="標楷體" w:eastAsia="標楷體" w:hAnsi="標楷體" w:cs="Arial"/>
          <w:b/>
          <w:bCs/>
          <w:color w:val="000000"/>
          <w:kern w:val="0"/>
        </w:rPr>
        <w:br/>
      </w:r>
      <w:r w:rsidR="00255029" w:rsidRPr="00281A2F">
        <w:rPr>
          <w:rFonts w:ascii="標楷體" w:eastAsia="標楷體" w:hAnsi="標楷體" w:cs="Arial" w:hint="eastAsia"/>
          <w:color w:val="7F7F7F" w:themeColor="text1" w:themeTint="80"/>
          <w:kern w:val="0"/>
        </w:rPr>
        <w:t>1、</w:t>
      </w:r>
      <w:r w:rsidR="00C63C04">
        <w:rPr>
          <w:rFonts w:ascii="標楷體" w:eastAsia="標楷體" w:hAnsi="標楷體" w:cs="Arial" w:hint="eastAsia"/>
          <w:color w:val="595959" w:themeColor="text1" w:themeTint="A6"/>
          <w:kern w:val="0"/>
        </w:rPr>
        <w:t>國小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一年級生、縣外轉學生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可</w:t>
      </w:r>
      <w:proofErr w:type="gramStart"/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免填</w:t>
      </w:r>
      <w:r w:rsidR="00A07CFC">
        <w:rPr>
          <w:rFonts w:ascii="標楷體" w:eastAsia="標楷體" w:hAnsi="標楷體" w:cs="Arial" w:hint="eastAsia"/>
          <w:color w:val="595959" w:themeColor="text1" w:themeTint="A6"/>
          <w:kern w:val="0"/>
        </w:rPr>
        <w:t>個別</w:t>
      </w:r>
      <w:proofErr w:type="gramEnd"/>
      <w:r w:rsidR="00A07CFC">
        <w:rPr>
          <w:rFonts w:ascii="標楷體" w:eastAsia="標楷體" w:hAnsi="標楷體" w:cs="Arial" w:hint="eastAsia"/>
          <w:color w:val="595959" w:themeColor="text1" w:themeTint="A6"/>
          <w:kern w:val="0"/>
        </w:rPr>
        <w:t>學生之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「去年」PR值及「進退步」欄位。</w:t>
      </w:r>
      <w:r w:rsidR="0090220A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2</w:t>
      </w:r>
      <w:r w:rsidR="0090220A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能力模組操作步驟：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歷史統計查詢--&gt;學生歷年成績一覽表--&gt;10</w:t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6</w:t>
      </w:r>
      <w:r w:rsidR="00CC1244" w:rsidRPr="00CC1244">
        <w:rPr>
          <w:rFonts w:ascii="標楷體" w:eastAsia="標楷體" w:hAnsi="標楷體" w:cs="Arial" w:hint="eastAsia"/>
          <w:color w:val="595959" w:themeColor="text1" w:themeTint="A6"/>
          <w:kern w:val="0"/>
        </w:rPr>
        <w:t>學年度--&gt;勾選國語文、數學、英語--&gt;勾選PR進退步、年度PR--&gt;下拉選擇該班--&gt;按確定即可下載</w:t>
      </w:r>
      <w:r w:rsidR="0090220A" w:rsidRPr="00E7358C">
        <w:rPr>
          <w:rFonts w:ascii="標楷體" w:eastAsia="標楷體" w:hAnsi="標楷體" w:cs="Gungsuh" w:hint="eastAsia"/>
          <w:color w:val="595959" w:themeColor="text1" w:themeTint="A6"/>
        </w:rPr>
        <w:t>。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br/>
      </w:r>
      <w:r w:rsidR="00630E60">
        <w:rPr>
          <w:rFonts w:ascii="標楷體" w:eastAsia="標楷體" w:hAnsi="標楷體" w:cs="Arial" w:hint="eastAsia"/>
          <w:color w:val="595959" w:themeColor="text1" w:themeTint="A6"/>
          <w:kern w:val="0"/>
        </w:rPr>
        <w:t>3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、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請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依班級人數</w:t>
      </w:r>
      <w:r w:rsidR="00255029" w:rsidRPr="00281A2F">
        <w:rPr>
          <w:rFonts w:ascii="標楷體" w:eastAsia="標楷體" w:hAnsi="標楷體" w:cs="Arial"/>
          <w:color w:val="595959" w:themeColor="text1" w:themeTint="A6"/>
          <w:kern w:val="0"/>
        </w:rPr>
        <w:t>自行增</w:t>
      </w:r>
      <w:r w:rsidR="00255029" w:rsidRPr="00281A2F">
        <w:rPr>
          <w:rFonts w:ascii="標楷體" w:eastAsia="標楷體" w:hAnsi="標楷體" w:cs="Arial" w:hint="eastAsia"/>
          <w:color w:val="595959" w:themeColor="text1" w:themeTint="A6"/>
          <w:kern w:val="0"/>
        </w:rPr>
        <w:t>列表格。</w:t>
      </w:r>
    </w:p>
    <w:tbl>
      <w:tblPr>
        <w:tblW w:w="8865" w:type="dxa"/>
        <w:jc w:val="center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1065"/>
        <w:gridCol w:w="795"/>
        <w:gridCol w:w="795"/>
        <w:gridCol w:w="795"/>
        <w:gridCol w:w="795"/>
        <w:gridCol w:w="795"/>
        <w:gridCol w:w="795"/>
        <w:gridCol w:w="795"/>
        <w:gridCol w:w="795"/>
        <w:gridCol w:w="855"/>
      </w:tblGrid>
      <w:tr w:rsidR="00DD7C8D" w:rsidRPr="00D22EF9" w:rsidTr="003B1113">
        <w:trPr>
          <w:trHeight w:val="720"/>
          <w:jc w:val="center"/>
        </w:trPr>
        <w:tc>
          <w:tcPr>
            <w:tcW w:w="5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座號</w:t>
            </w:r>
          </w:p>
        </w:tc>
        <w:tc>
          <w:tcPr>
            <w:tcW w:w="106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學生</w:t>
            </w:r>
          </w:p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姓名</w:t>
            </w: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  <w:tc>
          <w:tcPr>
            <w:tcW w:w="2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任課教師姓名：</w:t>
            </w:r>
          </w:p>
          <w:p w:rsidR="00DD7C8D" w:rsidRPr="00D22EF9" w:rsidRDefault="00FD46A3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"/>
                <w:color w:val="000000"/>
                <w:kern w:val="0"/>
              </w:rPr>
              <w:t>_______________</w:t>
            </w:r>
          </w:p>
        </w:tc>
      </w:tr>
      <w:tr w:rsidR="00DD7C8D" w:rsidRPr="00D22EF9" w:rsidTr="003B1113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國</w:t>
            </w:r>
            <w:r w:rsidR="00430473"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文科PR值</w:t>
            </w:r>
          </w:p>
        </w:tc>
        <w:tc>
          <w:tcPr>
            <w:tcW w:w="23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英</w:t>
            </w:r>
            <w:r>
              <w:rPr>
                <w:rFonts w:ascii="標楷體" w:eastAsia="標楷體" w:hAnsi="標楷體" w:cs="Arial Unicode MS" w:hint="eastAsia"/>
              </w:rPr>
              <w:t>語</w:t>
            </w:r>
            <w:r w:rsidRPr="00D22EF9">
              <w:rPr>
                <w:rFonts w:ascii="標楷體" w:eastAsia="標楷體" w:hAnsi="標楷體" w:cs="Arial Unicode MS"/>
              </w:rPr>
              <w:t>文科</w:t>
            </w:r>
            <w:r w:rsidR="00DD7C8D" w:rsidRPr="00D22EF9">
              <w:rPr>
                <w:rFonts w:ascii="標楷體" w:eastAsia="標楷體" w:hAnsi="標楷體" w:cs="Arial Unicode MS"/>
              </w:rPr>
              <w:t>PR值</w:t>
            </w:r>
          </w:p>
        </w:tc>
        <w:tc>
          <w:tcPr>
            <w:tcW w:w="244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2C326B" w:rsidP="00146A42">
            <w:pPr>
              <w:jc w:val="center"/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數學科</w:t>
            </w:r>
            <w:r w:rsidR="00DD7C8D" w:rsidRPr="00D22EF9">
              <w:rPr>
                <w:rFonts w:ascii="標楷體" w:eastAsia="標楷體" w:hAnsi="標楷體" w:cs="Arial Unicode MS"/>
              </w:rPr>
              <w:t xml:space="preserve"> PR值</w:t>
            </w:r>
          </w:p>
        </w:tc>
      </w:tr>
      <w:tr w:rsidR="00DD7C8D" w:rsidRPr="00D22EF9" w:rsidTr="003B1113">
        <w:trPr>
          <w:trHeight w:val="420"/>
          <w:jc w:val="center"/>
        </w:trPr>
        <w:tc>
          <w:tcPr>
            <w:tcW w:w="5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106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去年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今年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7C8D" w:rsidRPr="00D22EF9" w:rsidRDefault="00DD7C8D" w:rsidP="00146A42">
            <w:pPr>
              <w:rPr>
                <w:rFonts w:ascii="標楷體" w:eastAsia="標楷體" w:hAnsi="標楷體"/>
              </w:rPr>
            </w:pPr>
            <w:r w:rsidRPr="00D22EF9">
              <w:rPr>
                <w:rFonts w:ascii="標楷體" w:eastAsia="標楷體" w:hAnsi="標楷體" w:cs="Arial Unicode MS"/>
              </w:rPr>
              <w:t>進退步</w:t>
            </w:r>
          </w:p>
        </w:tc>
      </w:tr>
      <w:tr w:rsidR="00BE78FD" w:rsidRPr="00D22EF9" w:rsidTr="00146A42">
        <w:trPr>
          <w:trHeight w:val="4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1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王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智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-59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2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古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文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　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3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江</w:t>
            </w:r>
            <w:r>
              <w:rPr>
                <w:rFonts w:ascii="Arial" w:hAnsi="Arial" w:cs="Arial" w:hint="eastAsia"/>
              </w:rPr>
              <w:t>小</w:t>
            </w:r>
            <w:proofErr w:type="gramStart"/>
            <w:r>
              <w:rPr>
                <w:rFonts w:ascii="Arial" w:hAnsi="Arial" w:cs="Arial"/>
              </w:rPr>
              <w:t>旻</w:t>
            </w:r>
            <w:proofErr w:type="gramEnd"/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</w:t>
            </w:r>
            <w:r w:rsidR="008F47C8">
              <w:rPr>
                <w:rFonts w:ascii="Arial" w:hAnsi="Arial" w:cs="Arial" w:hint="eastAsia"/>
              </w:rPr>
              <w:t>4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杜</w:t>
            </w:r>
            <w:r>
              <w:rPr>
                <w:rFonts w:ascii="Arial" w:hAnsi="Arial" w:cs="Arial" w:hint="eastAsia"/>
              </w:rPr>
              <w:t>大</w:t>
            </w:r>
            <w:r>
              <w:rPr>
                <w:rFonts w:ascii="Arial" w:hAnsi="Arial" w:cs="Arial"/>
              </w:rPr>
              <w:t>松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5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林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佑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-20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8F47C8">
              <w:rPr>
                <w:rFonts w:ascii="Arial" w:hAnsi="Arial" w:cs="Arial" w:hint="eastAsia"/>
              </w:rPr>
              <w:t>6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林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建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07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邱</w:t>
            </w:r>
            <w:r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仕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-45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08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胡</w:t>
            </w:r>
            <w:r>
              <w:rPr>
                <w:rFonts w:ascii="Arial" w:hAnsi="Arial" w:cs="Arial" w:hint="eastAsia"/>
              </w:rPr>
              <w:t>中</w:t>
            </w:r>
            <w:r>
              <w:rPr>
                <w:rFonts w:ascii="Arial" w:hAnsi="Arial" w:cs="Arial"/>
              </w:rPr>
              <w:t>宇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-12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09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高</w:t>
            </w:r>
            <w:r>
              <w:rPr>
                <w:rFonts w:ascii="Arial" w:hAnsi="Arial" w:cs="Arial" w:hint="eastAsia"/>
              </w:rPr>
              <w:t>中</w:t>
            </w:r>
            <w:proofErr w:type="gramStart"/>
            <w:r>
              <w:rPr>
                <w:rFonts w:ascii="Arial" w:hAnsi="Arial" w:cs="Arial"/>
              </w:rPr>
              <w:t>昊</w:t>
            </w:r>
            <w:proofErr w:type="gramEnd"/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</w:tr>
      <w:tr w:rsidR="00BE78FD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F47C8">
              <w:rPr>
                <w:rFonts w:ascii="Arial" w:hAnsi="Arial" w:cs="Arial" w:hint="eastAsia"/>
              </w:rPr>
              <w:t>0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8F47C8" w:rsidP="008F4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高</w:t>
            </w:r>
            <w:r>
              <w:rPr>
                <w:rFonts w:ascii="Arial" w:hAnsi="Arial" w:cs="Arial" w:hint="eastAsia"/>
              </w:rPr>
              <w:t>大</w:t>
            </w:r>
            <w:proofErr w:type="gramStart"/>
            <w:r>
              <w:rPr>
                <w:rFonts w:ascii="Arial" w:hAnsi="Arial" w:cs="Arial"/>
              </w:rPr>
              <w:t>毓</w:t>
            </w:r>
            <w:proofErr w:type="gramEnd"/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E78FD" w:rsidRDefault="00BE78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</w:tr>
      <w:tr w:rsidR="00DD3F83" w:rsidRPr="00D22EF9" w:rsidTr="00146A42">
        <w:trPr>
          <w:trHeight w:val="100"/>
          <w:jc w:val="center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11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 w:rsidP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劉</w:t>
            </w:r>
            <w:r w:rsidR="00146A42">
              <w:rPr>
                <w:rFonts w:ascii="Arial" w:hAnsi="Arial" w:cs="Arial" w:hint="eastAsia"/>
              </w:rPr>
              <w:t>小</w:t>
            </w:r>
            <w:r>
              <w:rPr>
                <w:rFonts w:ascii="Arial" w:hAnsi="Arial" w:cs="Arial"/>
              </w:rPr>
              <w:t>立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Default="00DD3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-37</w:t>
            </w:r>
          </w:p>
        </w:tc>
      </w:tr>
      <w:tr w:rsidR="00814CA7" w:rsidRPr="00D22EF9" w:rsidTr="00F65B01">
        <w:trPr>
          <w:trHeight w:val="100"/>
          <w:jc w:val="center"/>
        </w:trPr>
        <w:tc>
          <w:tcPr>
            <w:tcW w:w="58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12</w:t>
            </w:r>
          </w:p>
        </w:tc>
        <w:tc>
          <w:tcPr>
            <w:tcW w:w="106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 w:rsidP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陳</w:t>
            </w:r>
            <w:r w:rsidR="00146A42">
              <w:rPr>
                <w:rFonts w:ascii="Arial" w:hAnsi="Arial" w:cs="Arial" w:hint="eastAsia"/>
              </w:rPr>
              <w:t>大</w:t>
            </w:r>
            <w:r>
              <w:rPr>
                <w:rFonts w:ascii="Arial" w:hAnsi="Arial" w:cs="Arial"/>
              </w:rPr>
              <w:t>志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146A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85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4CA7" w:rsidRDefault="00814C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達標人數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-1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2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4</w:t>
            </w:r>
          </w:p>
        </w:tc>
        <w:tc>
          <w:tcPr>
            <w:tcW w:w="795" w:type="dxa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</w:t>
            </w:r>
          </w:p>
        </w:tc>
        <w:tc>
          <w:tcPr>
            <w:tcW w:w="855" w:type="dxa"/>
            <w:tcBorders>
              <w:top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-4</w:t>
            </w: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達標比率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  <w:r w:rsidR="00814CA7">
              <w:rPr>
                <w:rFonts w:ascii="Arial" w:hAnsi="Arial" w:cs="Arial" w:hint="eastAsia"/>
                <w:b/>
              </w:rPr>
              <w:t>0</w:t>
            </w:r>
            <w:r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45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-5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8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18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  <w:r w:rsidR="00814CA7">
              <w:rPr>
                <w:rFonts w:ascii="Arial" w:hAnsi="Arial" w:cs="Arial" w:hint="eastAsia"/>
                <w:b/>
              </w:rPr>
              <w:t>3</w:t>
            </w:r>
            <w:r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0%</w:t>
            </w: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-33</w:t>
            </w: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未達標人數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0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11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9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-2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8</w:t>
            </w:r>
          </w:p>
        </w:tc>
        <w:tc>
          <w:tcPr>
            <w:tcW w:w="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1</w:t>
            </w:r>
            <w:r w:rsidR="00814CA7">
              <w:rPr>
                <w:rFonts w:ascii="Arial" w:hAnsi="Arial" w:cs="Arial" w:hint="eastAsia"/>
                <w:b/>
              </w:rPr>
              <w:t>1</w:t>
            </w:r>
          </w:p>
        </w:tc>
        <w:tc>
          <w:tcPr>
            <w:tcW w:w="855" w:type="dxa"/>
            <w:tcBorders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</w:p>
        </w:tc>
      </w:tr>
      <w:tr w:rsidR="00DD3F83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left w:val="dashDotStroked" w:sz="24" w:space="0" w:color="auto"/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8F47C8">
            <w:pPr>
              <w:jc w:val="center"/>
              <w:rPr>
                <w:rFonts w:ascii="Arial" w:hAnsi="Arial" w:cs="Arial"/>
                <w:b/>
              </w:rPr>
            </w:pPr>
            <w:r w:rsidRPr="008F47C8">
              <w:rPr>
                <w:rFonts w:ascii="Arial" w:hAnsi="Arial" w:cs="Arial" w:hint="eastAsia"/>
                <w:b/>
              </w:rPr>
              <w:t>未達標比率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 w:rsidP="00146A4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  <w:r w:rsidR="00814CA7">
              <w:rPr>
                <w:rFonts w:ascii="Arial" w:hAnsi="Arial" w:cs="Arial" w:hint="eastAsia"/>
                <w:b/>
              </w:rPr>
              <w:t>0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DD3F83" w:rsidP="00146A42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5</w:t>
            </w:r>
            <w:r w:rsidR="00814CA7" w:rsidRPr="008A6724">
              <w:rPr>
                <w:rFonts w:ascii="Arial" w:hAnsi="Arial" w:cs="Arial" w:hint="eastAsia"/>
                <w:b/>
                <w:color w:val="FF0000"/>
              </w:rPr>
              <w:t>5</w:t>
            </w:r>
            <w:r w:rsidRPr="008A6724">
              <w:rPr>
                <w:rFonts w:ascii="Arial" w:hAnsi="Arial" w:cs="Arial" w:hint="eastAsia"/>
                <w:b/>
                <w:color w:val="FF0000"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5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92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82</w:t>
            </w:r>
            <w:r w:rsidR="00DD3F83" w:rsidRPr="008A6724">
              <w:rPr>
                <w:rFonts w:ascii="Arial" w:hAnsi="Arial" w:cs="Arial" w:hint="eastAsia"/>
                <w:b/>
                <w:color w:val="FF0000"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-10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6</w:t>
            </w:r>
            <w:r w:rsidR="00D11DFF">
              <w:rPr>
                <w:rFonts w:ascii="Arial" w:hAnsi="Arial" w:cs="Arial" w:hint="eastAsia"/>
                <w:b/>
              </w:rPr>
              <w:t>7</w:t>
            </w:r>
            <w:r w:rsidR="00DD3F83">
              <w:rPr>
                <w:rFonts w:ascii="Arial" w:hAnsi="Arial" w:cs="Arial" w:hint="eastAsia"/>
                <w:b/>
              </w:rPr>
              <w:t>%</w:t>
            </w:r>
          </w:p>
        </w:tc>
        <w:tc>
          <w:tcPr>
            <w:tcW w:w="795" w:type="dxa"/>
            <w:tcBorders>
              <w:bottom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195336">
            <w:pPr>
              <w:jc w:val="center"/>
              <w:rPr>
                <w:rFonts w:ascii="Arial" w:hAnsi="Arial" w:cs="Arial"/>
                <w:b/>
              </w:rPr>
            </w:pPr>
            <w:r w:rsidRPr="008A6724">
              <w:rPr>
                <w:rFonts w:ascii="Arial" w:hAnsi="Arial" w:cs="Arial" w:hint="eastAsia"/>
                <w:b/>
                <w:color w:val="FF0000"/>
              </w:rPr>
              <w:t>100%</w:t>
            </w:r>
          </w:p>
        </w:tc>
        <w:tc>
          <w:tcPr>
            <w:tcW w:w="855" w:type="dxa"/>
            <w:tcBorders>
              <w:bottom w:val="dashDotStroked" w:sz="24" w:space="0" w:color="auto"/>
              <w:right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3F83" w:rsidRPr="008F47C8" w:rsidRDefault="00814C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3</w:t>
            </w:r>
            <w:r w:rsidR="00D11DFF">
              <w:rPr>
                <w:rFonts w:ascii="Arial" w:hAnsi="Arial" w:cs="Arial" w:hint="eastAsia"/>
                <w:b/>
              </w:rPr>
              <w:t>3</w:t>
            </w:r>
          </w:p>
        </w:tc>
      </w:tr>
      <w:tr w:rsidR="00972F8F" w:rsidRPr="00D22EF9" w:rsidTr="00F65B01">
        <w:trPr>
          <w:trHeight w:val="100"/>
          <w:jc w:val="center"/>
        </w:trPr>
        <w:tc>
          <w:tcPr>
            <w:tcW w:w="1650" w:type="dxa"/>
            <w:gridSpan w:val="2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8F47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檢核情形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>
              <w:rPr>
                <w:rFonts w:ascii="標楷體" w:eastAsia="標楷體" w:hAnsi="標楷體" w:cs="Arial" w:hint="eastAsia"/>
                <w:kern w:val="0"/>
              </w:rPr>
              <w:t>■班級學生依規模比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38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</w:t>
            </w:r>
          </w:p>
          <w:p w:rsidR="00972F8F" w:rsidRPr="008F47C8" w:rsidRDefault="00972F8F" w:rsidP="00972F8F">
            <w:pPr>
              <w:rPr>
                <w:rFonts w:ascii="Arial" w:hAnsi="Arial" w:cs="Arial"/>
                <w:b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  <w:tc>
          <w:tcPr>
            <w:tcW w:w="2445" w:type="dxa"/>
            <w:gridSpan w:val="3"/>
            <w:tcBorders>
              <w:top w:val="dashDotStroked" w:sz="2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免送班級成長計畫書</w:t>
            </w: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率</w:t>
            </w:r>
            <w:r>
              <w:rPr>
                <w:rFonts w:ascii="標楷體" w:eastAsia="標楷體" w:hAnsi="標楷體" w:cs="Arial" w:hint="eastAsia"/>
                <w:kern w:val="0"/>
              </w:rPr>
              <w:t>達標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 w:rsidRPr="00FD46A3">
              <w:rPr>
                <w:rFonts w:ascii="標楷體" w:eastAsia="標楷體" w:hAnsi="標楷體" w:cs="Arial"/>
                <w:kern w:val="0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</w:rPr>
              <w:t>班級學生依規模比例未達標，惟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達標學生比率較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8F47C8">
              <w:rPr>
                <w:rFonts w:ascii="標楷體" w:eastAsia="標楷體" w:hAnsi="標楷體" w:cs="Arial" w:hint="eastAsia"/>
                <w:kern w:val="0"/>
              </w:rPr>
              <w:t>進步10%</w:t>
            </w:r>
            <w:r>
              <w:rPr>
                <w:rFonts w:ascii="標楷體" w:eastAsia="標楷體" w:hAnsi="標楷體" w:cs="Arial" w:hint="eastAsia"/>
                <w:kern w:val="0"/>
              </w:rPr>
              <w:t>以上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------------------</w:t>
            </w:r>
          </w:p>
          <w:p w:rsidR="00972F8F" w:rsidRPr="00972F8F" w:rsidRDefault="00972F8F" w:rsidP="00972F8F">
            <w:pPr>
              <w:rPr>
                <w:rFonts w:ascii="標楷體" w:eastAsia="標楷體" w:hAnsi="標楷體" w:cs="Arial"/>
                <w:b/>
                <w:kern w:val="0"/>
              </w:rPr>
            </w:pPr>
            <w:r w:rsidRPr="00972F8F">
              <w:rPr>
                <w:rFonts w:ascii="標楷體" w:eastAsia="標楷體" w:hAnsi="標楷體" w:cs="Arial" w:hint="eastAsia"/>
                <w:b/>
                <w:kern w:val="0"/>
              </w:rPr>
              <w:t>繳交班級成長計畫書</w:t>
            </w:r>
          </w:p>
          <w:p w:rsidR="00972F8F" w:rsidRDefault="00972F8F" w:rsidP="00972F8F">
            <w:pPr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■班級學生依規模比例未達標</w:t>
            </w:r>
          </w:p>
          <w:p w:rsidR="00972F8F" w:rsidRPr="008F47C8" w:rsidRDefault="00972F8F" w:rsidP="00972F8F">
            <w:pPr>
              <w:rPr>
                <w:rFonts w:ascii="Arial" w:hAnsi="Arial" w:cs="Arial"/>
                <w:b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■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異常退步</w:t>
            </w:r>
            <w:r>
              <w:rPr>
                <w:rFonts w:ascii="標楷體" w:eastAsia="標楷體" w:hAnsi="標楷體" w:cs="Arial" w:hint="eastAsia"/>
                <w:kern w:val="0"/>
              </w:rPr>
              <w:t>：班級學生未達檢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核標準的學生人數比率，較</w:t>
            </w:r>
            <w:r>
              <w:rPr>
                <w:rFonts w:ascii="標楷體" w:eastAsia="標楷體" w:hAnsi="標楷體" w:cs="Arial" w:hint="eastAsia"/>
                <w:kern w:val="0"/>
              </w:rPr>
              <w:t>去年</w:t>
            </w:r>
            <w:r w:rsidRPr="00430473">
              <w:rPr>
                <w:rFonts w:ascii="標楷體" w:eastAsia="標楷體" w:hAnsi="標楷體" w:cs="Arial" w:hint="eastAsia"/>
                <w:kern w:val="0"/>
              </w:rPr>
              <w:t>增加20%以上</w:t>
            </w:r>
            <w:r>
              <w:rPr>
                <w:rFonts w:ascii="標楷體" w:eastAsia="標楷體" w:hAnsi="標楷體" w:cs="Arial" w:hint="eastAsia"/>
                <w:kern w:val="0"/>
              </w:rPr>
              <w:t>。</w:t>
            </w:r>
          </w:p>
        </w:tc>
      </w:tr>
      <w:tr w:rsidR="00E7358C" w:rsidRPr="00D22EF9" w:rsidTr="003B1113">
        <w:trPr>
          <w:trHeight w:val="1128"/>
          <w:jc w:val="center"/>
        </w:trPr>
        <w:tc>
          <w:tcPr>
            <w:tcW w:w="1650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</w:rPr>
            </w:pPr>
            <w:r>
              <w:rPr>
                <w:rFonts w:ascii="標楷體" w:eastAsia="標楷體" w:hAnsi="標楷體" w:cs="Gungsuh" w:hint="eastAsia"/>
              </w:rPr>
              <w:lastRenderedPageBreak/>
              <w:t>任課教師簽名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  <w:tc>
          <w:tcPr>
            <w:tcW w:w="2445" w:type="dxa"/>
            <w:gridSpan w:val="3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358C" w:rsidRPr="00E7358C" w:rsidRDefault="00E7358C" w:rsidP="00146A42">
            <w:pPr>
              <w:ind w:left="20"/>
              <w:rPr>
                <w:rFonts w:ascii="標楷體" w:eastAsia="標楷體" w:hAnsi="標楷體" w:cs="Gungsuh"/>
                <w:strike/>
                <w:color w:val="595959" w:themeColor="text1" w:themeTint="A6"/>
              </w:rPr>
            </w:pPr>
          </w:p>
        </w:tc>
      </w:tr>
    </w:tbl>
    <w:p w:rsidR="008D10F7" w:rsidRDefault="008D10F7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8D10F7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 w:hint="eastAsia"/>
          <w:b/>
        </w:rPr>
        <w:t>承辦人：                 教務(導)主任：                校長：</w:t>
      </w:r>
    </w:p>
    <w:p w:rsid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E7358C" w:rsidRDefault="00E7358C">
      <w:pPr>
        <w:widowControl/>
        <w:rPr>
          <w:rFonts w:ascii="標楷體" w:eastAsia="標楷體" w:hAnsi="標楷體" w:cs="Arial Unicode MS"/>
          <w:b/>
        </w:rPr>
      </w:pPr>
      <w:r>
        <w:rPr>
          <w:rFonts w:ascii="標楷體" w:eastAsia="標楷體" w:hAnsi="標楷體" w:cs="Arial Unicode MS"/>
          <w:b/>
        </w:rPr>
        <w:br w:type="page"/>
      </w:r>
    </w:p>
    <w:p w:rsidR="00460BCD" w:rsidRDefault="00460BCD" w:rsidP="00460BCD">
      <w:pPr>
        <w:widowControl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  <w:bdr w:val="single" w:sz="4" w:space="0" w:color="auto"/>
        </w:rPr>
        <w:lastRenderedPageBreak/>
        <w:t>附件</w:t>
      </w:r>
      <w:r w:rsidR="00A07CFC">
        <w:rPr>
          <w:rFonts w:eastAsia="標楷體" w:hint="eastAsia"/>
          <w:sz w:val="32"/>
          <w:szCs w:val="32"/>
          <w:bdr w:val="single" w:sz="4" w:space="0" w:color="auto"/>
        </w:rPr>
        <w:t>二</w:t>
      </w:r>
      <w:r w:rsidRPr="00460BCD">
        <w:rPr>
          <w:rFonts w:eastAsia="標楷體" w:hint="eastAsia"/>
          <w:sz w:val="32"/>
          <w:szCs w:val="32"/>
        </w:rPr>
        <w:t>(</w:t>
      </w:r>
      <w:r w:rsidRPr="00460BCD">
        <w:rPr>
          <w:rFonts w:ascii="標楷體" w:eastAsia="標楷體" w:hAnsi="標楷體" w:cs="Arial Unicode MS" w:hint="eastAsia"/>
          <w:b/>
          <w:color w:val="595959" w:themeColor="text1" w:themeTint="A6"/>
        </w:rPr>
        <w:t>由未達標科目任課教師填寫</w:t>
      </w:r>
      <w:r w:rsidRPr="00460BCD">
        <w:rPr>
          <w:rFonts w:eastAsia="標楷體" w:hint="eastAsia"/>
          <w:sz w:val="32"/>
          <w:szCs w:val="32"/>
        </w:rPr>
        <w:t>)</w:t>
      </w:r>
    </w:p>
    <w:p w:rsidR="00C66D41" w:rsidRPr="00A07CFC" w:rsidRDefault="00A07CFC" w:rsidP="0040761F">
      <w:pPr>
        <w:widowControl/>
        <w:jc w:val="center"/>
        <w:rPr>
          <w:rFonts w:ascii="標楷體" w:eastAsia="標楷體" w:hAnsi="標楷體" w:cs="Arial"/>
          <w:b/>
          <w:kern w:val="0"/>
          <w:sz w:val="32"/>
        </w:rPr>
      </w:pPr>
      <w:r w:rsidRPr="00A07CFC">
        <w:rPr>
          <w:rFonts w:ascii="標楷體" w:eastAsia="標楷體" w:hAnsi="標楷體" w:cs="Arial"/>
          <w:b/>
          <w:color w:val="000000"/>
          <w:kern w:val="0"/>
          <w:sz w:val="32"/>
          <w:szCs w:val="36"/>
        </w:rPr>
        <w:t>花蓮縣</w:t>
      </w:r>
      <w:r w:rsidR="0040761F" w:rsidRPr="00A07CFC">
        <w:rPr>
          <w:rFonts w:ascii="標楷體" w:eastAsia="標楷體" w:hAnsi="標楷體" w:cs="Arial" w:hint="eastAsia"/>
          <w:b/>
          <w:kern w:val="0"/>
          <w:sz w:val="32"/>
        </w:rPr>
        <w:t>○○國中/小106學年度</w:t>
      </w:r>
      <w:r w:rsidR="00460BCD" w:rsidRPr="00A07CFC">
        <w:rPr>
          <w:rFonts w:ascii="標楷體" w:eastAsia="標楷體" w:hAnsi="標楷體" w:cs="Arial" w:hint="eastAsia"/>
          <w:b/>
          <w:kern w:val="0"/>
          <w:sz w:val="32"/>
        </w:rPr>
        <w:t>學力檢核及學力提升計畫</w:t>
      </w:r>
    </w:p>
    <w:p w:rsidR="0040761F" w:rsidRPr="0040761F" w:rsidRDefault="0040761F" w:rsidP="0040761F">
      <w:pPr>
        <w:widowControl/>
        <w:jc w:val="center"/>
        <w:rPr>
          <w:rFonts w:ascii="標楷體" w:eastAsia="標楷體" w:hAnsi="標楷體" w:cs="Arial"/>
          <w:color w:val="000000"/>
          <w:kern w:val="0"/>
          <w:sz w:val="32"/>
        </w:rPr>
      </w:pPr>
      <w:r w:rsidRPr="0040761F">
        <w:rPr>
          <w:rFonts w:ascii="標楷體" w:eastAsia="標楷體" w:hAnsi="標楷體" w:cs="Arial" w:hint="eastAsia"/>
          <w:b/>
          <w:kern w:val="0"/>
          <w:sz w:val="32"/>
        </w:rPr>
        <w:t>班級成長計畫書</w:t>
      </w:r>
    </w:p>
    <w:p w:rsidR="00E7358C" w:rsidRPr="00D22EF9" w:rsidRDefault="00E7358C" w:rsidP="00E7358C">
      <w:pPr>
        <w:widowControl/>
        <w:rPr>
          <w:rFonts w:ascii="標楷體" w:eastAsia="標楷體" w:hAnsi="標楷體" w:cs="新細明體"/>
          <w:kern w:val="0"/>
        </w:rPr>
      </w:pPr>
      <w:r w:rsidRPr="00D22EF9">
        <w:rPr>
          <w:rFonts w:ascii="標楷體" w:eastAsia="標楷體" w:hAnsi="標楷體" w:cs="Arial"/>
          <w:color w:val="000000"/>
          <w:kern w:val="0"/>
        </w:rPr>
        <w:t>班級名稱： ___年 ___班</w:t>
      </w:r>
      <w:r>
        <w:rPr>
          <w:rFonts w:ascii="標楷體" w:eastAsia="標楷體" w:hAnsi="標楷體" w:cs="Arial" w:hint="eastAsia"/>
          <w:color w:val="000000"/>
          <w:kern w:val="0"/>
        </w:rPr>
        <w:t xml:space="preserve">   科目</w:t>
      </w:r>
      <w:r w:rsidR="0040761F" w:rsidRPr="00D22EF9">
        <w:rPr>
          <w:rFonts w:ascii="標楷體" w:eastAsia="標楷體" w:hAnsi="標楷體" w:cs="Arial"/>
          <w:color w:val="000000"/>
          <w:kern w:val="0"/>
        </w:rPr>
        <w:t>： ________</w:t>
      </w:r>
      <w:r w:rsidR="0007482A">
        <w:rPr>
          <w:rFonts w:ascii="標楷體" w:eastAsia="標楷體" w:hAnsi="標楷體" w:cs="Arial" w:hint="eastAsia"/>
          <w:color w:val="000000"/>
          <w:kern w:val="0"/>
        </w:rPr>
        <w:t xml:space="preserve">  </w:t>
      </w:r>
      <w:r>
        <w:rPr>
          <w:rFonts w:ascii="標楷體" w:eastAsia="標楷體" w:hAnsi="標楷體" w:cs="Arial" w:hint="eastAsia"/>
          <w:color w:val="000000"/>
          <w:kern w:val="0"/>
        </w:rPr>
        <w:t>任課教</w:t>
      </w:r>
      <w:r w:rsidRPr="00D22EF9">
        <w:rPr>
          <w:rFonts w:ascii="標楷體" w:eastAsia="標楷體" w:hAnsi="標楷體" w:cs="Arial"/>
          <w:color w:val="000000"/>
          <w:kern w:val="0"/>
        </w:rPr>
        <w:t>師姓名： ________</w:t>
      </w:r>
    </w:p>
    <w:p w:rsidR="00E7358C" w:rsidRPr="00E7358C" w:rsidRDefault="00E7358C" w:rsidP="00DD7C8D">
      <w:pPr>
        <w:spacing w:line="400" w:lineRule="exact"/>
        <w:rPr>
          <w:rFonts w:ascii="標楷體" w:eastAsia="標楷體" w:hAnsi="標楷體" w:cs="Arial Unicode MS"/>
          <w:b/>
        </w:rPr>
      </w:pPr>
    </w:p>
    <w:p w:rsidR="00DD7C8D" w:rsidRPr="008D10F7" w:rsidRDefault="0040761F" w:rsidP="00DD7C8D">
      <w:pPr>
        <w:spacing w:line="400" w:lineRule="exact"/>
        <w:rPr>
          <w:rFonts w:ascii="標楷體" w:eastAsia="標楷體" w:hAnsi="標楷體" w:cs="Arial Unicode MS"/>
          <w:color w:val="595959" w:themeColor="text1" w:themeTint="A6"/>
        </w:rPr>
      </w:pPr>
      <w:r>
        <w:rPr>
          <w:rFonts w:ascii="標楷體" w:eastAsia="標楷體" w:hAnsi="標楷體" w:cs="Arial Unicode MS" w:hint="eastAsia"/>
          <w:b/>
        </w:rPr>
        <w:t>一</w:t>
      </w:r>
      <w:r w:rsidR="00DD7C8D" w:rsidRPr="00787F39">
        <w:rPr>
          <w:rFonts w:ascii="標楷體" w:eastAsia="標楷體" w:hAnsi="標楷體" w:cs="Arial Unicode MS"/>
          <w:b/>
        </w:rPr>
        <w:t>、現況問題分析與成長策略</w:t>
      </w:r>
      <w:r w:rsidR="00DD7C8D" w:rsidRPr="001F0147">
        <w:rPr>
          <w:rFonts w:ascii="標楷體" w:eastAsia="標楷體" w:hAnsi="標楷體" w:cs="Arial Unicode MS" w:hint="eastAsia"/>
          <w:b/>
          <w:color w:val="666666"/>
        </w:rPr>
        <w:t>(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本表可調整格式及分析內容，依</w:t>
      </w:r>
      <w:r w:rsidR="000A0008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各科</w:t>
      </w:r>
      <w:r w:rsidR="00DD7C8D"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任課教師反思學生實際所需幫助，聚焦學生弱點並提出因應策略)</w:t>
      </w:r>
    </w:p>
    <w:p w:rsidR="00DD7C8D" w:rsidRPr="00787F39" w:rsidRDefault="00DD7C8D" w:rsidP="00DD7C8D">
      <w:pPr>
        <w:spacing w:line="400" w:lineRule="exact"/>
        <w:rPr>
          <w:rFonts w:ascii="標楷體" w:eastAsia="標楷體" w:hAnsi="標楷體"/>
          <w:b/>
        </w:rPr>
      </w:pPr>
      <w:r w:rsidRPr="008D10F7">
        <w:rPr>
          <w:rFonts w:ascii="標楷體" w:eastAsia="標楷體" w:hAnsi="標楷體" w:cs="Arial Unicode MS"/>
          <w:color w:val="595959" w:themeColor="text1" w:themeTint="A6"/>
        </w:rPr>
        <w:t>請依班級施測結果，具體描述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五個面向呈現的教學與學習問題，並具體擬定</w:t>
      </w:r>
      <w:r w:rsidRPr="008D10F7">
        <w:rPr>
          <w:rFonts w:ascii="標楷體" w:eastAsia="標楷體" w:hAnsi="標楷體" w:cs="Arial Unicode MS"/>
          <w:b/>
          <w:color w:val="595959" w:themeColor="text1" w:themeTint="A6"/>
        </w:rPr>
        <w:t>未來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在</w:t>
      </w:r>
      <w:proofErr w:type="spellStart"/>
      <w:r w:rsidRPr="008D10F7">
        <w:rPr>
          <w:rFonts w:ascii="標楷體" w:eastAsia="標楷體" w:hAnsi="標楷體" w:cs="Arial Unicode MS"/>
          <w:color w:val="595959" w:themeColor="text1" w:themeTint="A6"/>
        </w:rPr>
        <w:t>a~e</w:t>
      </w:r>
      <w:proofErr w:type="spellEnd"/>
      <w:r w:rsidRPr="008D10F7">
        <w:rPr>
          <w:rFonts w:ascii="標楷體" w:eastAsia="標楷體" w:hAnsi="標楷體" w:cs="Arial Unicode MS"/>
          <w:color w:val="595959" w:themeColor="text1" w:themeTint="A6"/>
        </w:rPr>
        <w:t>五個面向的成長策略，進一步提升學生學習成效。</w:t>
      </w:r>
    </w:p>
    <w:p w:rsidR="00DD7C8D" w:rsidRPr="00787F39" w:rsidRDefault="00DD7C8D" w:rsidP="00DD7C8D">
      <w:pPr>
        <w:rPr>
          <w:rFonts w:ascii="標楷體" w:eastAsia="標楷體" w:hAnsi="標楷體"/>
        </w:rPr>
      </w:pPr>
    </w:p>
    <w:tbl>
      <w:tblPr>
        <w:tblW w:w="8820" w:type="dxa"/>
        <w:tblInd w:w="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3735"/>
        <w:gridCol w:w="3735"/>
      </w:tblGrid>
      <w:tr w:rsidR="00DD7C8D" w:rsidRPr="00787F39" w:rsidTr="00146A42">
        <w:trPr>
          <w:trHeight w:val="580"/>
        </w:trPr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bottom"/>
          </w:tcPr>
          <w:p w:rsidR="00DD7C8D" w:rsidRPr="00787F39" w:rsidRDefault="00A07CFC" w:rsidP="00A07CFC">
            <w:pPr>
              <w:ind w:left="20"/>
              <w:jc w:val="center"/>
              <w:rPr>
                <w:rFonts w:ascii="標楷體" w:eastAsia="標楷體" w:hAnsi="標楷體"/>
              </w:rPr>
            </w:pPr>
            <w:r w:rsidRPr="00A07CFC">
              <w:rPr>
                <w:rFonts w:ascii="標楷體" w:eastAsia="標楷體" w:hAnsi="標楷體" w:cs="Gungsuh" w:hint="eastAsia"/>
                <w:b/>
                <w:color w:val="FF0000"/>
                <w:u w:val="single"/>
              </w:rPr>
              <w:t>數學</w:t>
            </w:r>
            <w:r w:rsidR="00DD7C8D">
              <w:rPr>
                <w:rFonts w:ascii="標楷體" w:eastAsia="標楷體" w:hAnsi="標楷體" w:cs="Gungsuh" w:hint="eastAsia"/>
                <w:b/>
              </w:rPr>
              <w:t>科目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現況分析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jc w:val="center"/>
              <w:rPr>
                <w:rFonts w:ascii="標楷體" w:eastAsia="標楷體" w:hAnsi="標楷體"/>
                <w:b/>
              </w:rPr>
            </w:pPr>
            <w:r w:rsidRPr="00787F39">
              <w:rPr>
                <w:rFonts w:ascii="標楷體" w:eastAsia="標楷體" w:hAnsi="標楷體" w:cs="Arial Unicode MS"/>
                <w:b/>
              </w:rPr>
              <w:t>成長策略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a.班級經營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師生感情融洽。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學習動機薄弱。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</w:rPr>
              <w:t>創造學習的氣氛，</w:t>
            </w:r>
            <w:r w:rsidR="00246D52">
              <w:rPr>
                <w:rFonts w:ascii="標楷體" w:eastAsia="標楷體" w:hAnsi="標楷體" w:cs="Gungsuh" w:hint="eastAsia"/>
              </w:rPr>
              <w:t>加強學生專注力、學習動機與企圖心</w:t>
            </w:r>
            <w:r>
              <w:rPr>
                <w:rFonts w:ascii="標楷體" w:eastAsia="標楷體" w:hAnsi="標楷體" w:cs="Gungsuh" w:hint="eastAsia"/>
              </w:rPr>
              <w:t>。</w:t>
            </w: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b.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學實施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透過生活化、趣味化、實務操作方式讓學生親近數學。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計算錯誤率高</w:t>
            </w:r>
            <w:r w:rsidR="006F05A5">
              <w:rPr>
                <w:rFonts w:ascii="標楷體" w:eastAsia="標楷體" w:hAnsi="標楷體" w:cs="Gungsuh" w:hint="eastAsia"/>
              </w:rPr>
              <w:t>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C4549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46D52">
              <w:rPr>
                <w:rFonts w:ascii="標楷體" w:eastAsia="標楷體" w:hAnsi="標楷體" w:hint="eastAsia"/>
              </w:rPr>
              <w:t>透過合作學生、積分獎勵，提升學習熱情與動機</w:t>
            </w:r>
          </w:p>
          <w:p w:rsidR="00DD7C8D" w:rsidRPr="00D665E3" w:rsidRDefault="001C4549" w:rsidP="001C4549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6F05A5">
              <w:rPr>
                <w:rFonts w:ascii="標楷體" w:eastAsia="標楷體" w:hAnsi="標楷體" w:hint="eastAsia"/>
              </w:rPr>
              <w:t>提供大量練習機會，熟悉解題步驟，強化計算能力。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c.作業批改與訂正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6F05A5">
              <w:rPr>
                <w:rFonts w:ascii="標楷體" w:eastAsia="標楷體" w:hAnsi="標楷體" w:cs="Gungsuh" w:hint="eastAsia"/>
              </w:rPr>
              <w:t>數學小老師協助</w:t>
            </w:r>
            <w:proofErr w:type="gramStart"/>
            <w:r w:rsidR="006F05A5">
              <w:rPr>
                <w:rFonts w:ascii="標楷體" w:eastAsia="標楷體" w:hAnsi="標楷體" w:cs="Gungsuh" w:hint="eastAsia"/>
              </w:rPr>
              <w:t>按時收交作業</w:t>
            </w:r>
            <w:proofErr w:type="gramEnd"/>
            <w:r w:rsidR="006F05A5">
              <w:rPr>
                <w:rFonts w:ascii="標楷體" w:eastAsia="標楷體" w:hAnsi="標楷體" w:cs="Gungsuh" w:hint="eastAsia"/>
              </w:rPr>
              <w:t>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6F05A5">
              <w:rPr>
                <w:rFonts w:ascii="標楷體" w:eastAsia="標楷體" w:hAnsi="標楷體" w:cs="Gungsuh" w:hint="eastAsia"/>
              </w:rPr>
              <w:t>需再掌握學生作業訂正情形。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Default="00246D52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4012C">
              <w:rPr>
                <w:rFonts w:ascii="標楷體" w:eastAsia="標楷體" w:hAnsi="標楷體" w:hint="eastAsia"/>
              </w:rPr>
              <w:t>透過</w:t>
            </w:r>
            <w:r w:rsidR="003276AA">
              <w:rPr>
                <w:rFonts w:ascii="標楷體" w:eastAsia="標楷體" w:hAnsi="標楷體" w:hint="eastAsia"/>
              </w:rPr>
              <w:t>學生</w:t>
            </w:r>
            <w:r w:rsidR="0004012C">
              <w:rPr>
                <w:rFonts w:ascii="標楷體" w:eastAsia="標楷體" w:hAnsi="標楷體" w:hint="eastAsia"/>
              </w:rPr>
              <w:t>作業</w:t>
            </w:r>
            <w:r w:rsidR="003276AA">
              <w:rPr>
                <w:rFonts w:ascii="標楷體" w:eastAsia="標楷體" w:hAnsi="標楷體" w:hint="eastAsia"/>
              </w:rPr>
              <w:t>作答情形回饋學生學習情形</w:t>
            </w:r>
            <w:r w:rsidR="0004012C">
              <w:rPr>
                <w:rFonts w:ascii="標楷體" w:eastAsia="標楷體" w:hAnsi="標楷體" w:hint="eastAsia"/>
              </w:rPr>
              <w:t>，</w:t>
            </w:r>
            <w:r w:rsidR="003276AA">
              <w:rPr>
                <w:rFonts w:ascii="標楷體" w:eastAsia="標楷體" w:hAnsi="標楷體" w:hint="eastAsia"/>
              </w:rPr>
              <w:t>蒐集教材教法並修正教學策略</w:t>
            </w:r>
            <w:r w:rsidR="0004012C">
              <w:rPr>
                <w:rFonts w:ascii="標楷體" w:eastAsia="標楷體" w:hAnsi="標楷體" w:hint="eastAsia"/>
              </w:rPr>
              <w:t>。</w:t>
            </w:r>
          </w:p>
          <w:p w:rsidR="00F56073" w:rsidRPr="00F56073" w:rsidRDefault="00F56073" w:rsidP="00CC1244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04012C">
              <w:rPr>
                <w:rFonts w:ascii="標楷體" w:eastAsia="標楷體" w:hAnsi="標楷體" w:hint="eastAsia"/>
              </w:rPr>
              <w:t>每天3</w:t>
            </w:r>
            <w:r w:rsidR="003276AA">
              <w:rPr>
                <w:rFonts w:ascii="標楷體" w:eastAsia="標楷體" w:hAnsi="標楷體" w:hint="eastAsia"/>
              </w:rPr>
              <w:t>題數學作業，</w:t>
            </w:r>
            <w:r w:rsidR="00CC1244">
              <w:rPr>
                <w:rFonts w:ascii="標楷體" w:eastAsia="標楷體" w:hAnsi="標楷體" w:hint="eastAsia"/>
              </w:rPr>
              <w:t>小組合作相互討論、訂正作業</w:t>
            </w:r>
            <w:r w:rsidR="0004012C">
              <w:rPr>
                <w:rFonts w:ascii="標楷體" w:eastAsia="標楷體" w:hAnsi="標楷體" w:hint="eastAsia"/>
              </w:rPr>
              <w:t>，</w:t>
            </w:r>
            <w:r w:rsidR="00CC1244">
              <w:rPr>
                <w:rFonts w:ascii="標楷體" w:eastAsia="標楷體" w:hAnsi="標楷體" w:hint="eastAsia"/>
              </w:rPr>
              <w:t>培養團隊互助精神</w:t>
            </w:r>
            <w:r w:rsidR="003276AA">
              <w:rPr>
                <w:rFonts w:ascii="標楷體" w:eastAsia="標楷體" w:hAnsi="標楷體" w:hint="eastAsia"/>
              </w:rPr>
              <w:t>。</w:t>
            </w:r>
          </w:p>
        </w:tc>
      </w:tr>
      <w:tr w:rsidR="00DD7C8D" w:rsidRPr="00787F39" w:rsidTr="00146A42">
        <w:trPr>
          <w:trHeight w:val="52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d.補救</w:t>
            </w:r>
            <w:r w:rsidRPr="00787F39">
              <w:rPr>
                <w:rFonts w:ascii="標楷體" w:eastAsia="標楷體" w:hAnsi="標楷體" w:cs="新細明體" w:hint="eastAsia"/>
              </w:rPr>
              <w:t>教</w:t>
            </w:r>
            <w:r w:rsidRPr="00787F39">
              <w:rPr>
                <w:rFonts w:ascii="標楷體" w:eastAsia="標楷體" w:hAnsi="標楷體" w:cs="Gungsuh" w:hint="eastAsia"/>
              </w:rPr>
              <w:t>學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1C4549">
              <w:rPr>
                <w:rFonts w:ascii="標楷體" w:eastAsia="標楷體" w:hAnsi="標楷體" w:cs="Gungsuh" w:hint="eastAsia"/>
              </w:rPr>
              <w:t>實施個別化補救。</w:t>
            </w:r>
          </w:p>
          <w:p w:rsidR="00DD7C8D" w:rsidRPr="00D665E3" w:rsidRDefault="00DD7C8D" w:rsidP="001C4549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1C4549">
              <w:rPr>
                <w:rFonts w:ascii="標楷體" w:eastAsia="標楷體" w:hAnsi="標楷體" w:cs="Gungsuh" w:hint="eastAsia"/>
              </w:rPr>
              <w:t>強化語文能力，理解題意才能解題。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4012C">
              <w:rPr>
                <w:rFonts w:ascii="標楷體" w:eastAsia="標楷體" w:hAnsi="標楷體" w:hint="eastAsia"/>
              </w:rPr>
              <w:t>於補救教學時間給予適性多樣化的學習教材提供練習，</w:t>
            </w:r>
            <w:r>
              <w:rPr>
                <w:rFonts w:ascii="標楷體" w:eastAsia="標楷體" w:hAnsi="標楷體" w:hint="eastAsia"/>
              </w:rPr>
              <w:t>增加前一階段基本運算能力的熟練度</w:t>
            </w:r>
          </w:p>
          <w:p w:rsidR="001C4549" w:rsidRPr="001C4549" w:rsidRDefault="001C4549" w:rsidP="00146A42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2.加強語文能力以理解題意。</w:t>
            </w:r>
          </w:p>
        </w:tc>
      </w:tr>
      <w:tr w:rsidR="00DD7C8D" w:rsidRPr="00787F39" w:rsidTr="00146A42">
        <w:trPr>
          <w:trHeight w:val="540"/>
        </w:trPr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787F39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Gungsuh"/>
              </w:rPr>
              <w:t>e.複習</w:t>
            </w:r>
            <w:r w:rsidRPr="001F0147">
              <w:rPr>
                <w:rFonts w:ascii="標楷體" w:eastAsia="標楷體" w:hAnsi="標楷體" w:cs="Gungsuh" w:hint="eastAsia"/>
              </w:rPr>
              <w:t>策略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DD7C8D" w:rsidP="00146A42">
            <w:pPr>
              <w:ind w:left="20"/>
              <w:rPr>
                <w:rFonts w:ascii="標楷體" w:eastAsia="標楷體" w:hAnsi="標楷體" w:cs="Gungsuh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優點：</w:t>
            </w:r>
            <w:r w:rsidR="006F05A5">
              <w:rPr>
                <w:rFonts w:ascii="標楷體" w:eastAsia="標楷體" w:hAnsi="標楷體" w:cs="Gungsuh" w:hint="eastAsia"/>
              </w:rPr>
              <w:t>考前複習重要觀念。</w:t>
            </w:r>
          </w:p>
          <w:p w:rsidR="00DD7C8D" w:rsidRPr="00D665E3" w:rsidRDefault="00DD7C8D" w:rsidP="00146A42">
            <w:pPr>
              <w:ind w:left="20"/>
              <w:rPr>
                <w:rFonts w:ascii="標楷體" w:eastAsia="標楷體" w:hAnsi="標楷體"/>
              </w:rPr>
            </w:pPr>
            <w:r w:rsidRPr="003F1843">
              <w:rPr>
                <w:rFonts w:ascii="標楷體" w:eastAsia="標楷體" w:hAnsi="標楷體" w:cs="Gungsuh" w:hint="eastAsia"/>
                <w:b/>
              </w:rPr>
              <w:t>可提升項目：</w:t>
            </w:r>
            <w:r w:rsidR="0004012C">
              <w:rPr>
                <w:rFonts w:ascii="標楷體" w:eastAsia="標楷體" w:hAnsi="標楷體" w:cs="Gungsuh" w:hint="eastAsia"/>
              </w:rPr>
              <w:t>題型練習少。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7C8D" w:rsidRPr="00D665E3" w:rsidRDefault="001C4549" w:rsidP="00CC1244">
            <w:pPr>
              <w:ind w:left="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每天出</w:t>
            </w:r>
            <w:r w:rsidR="0004012C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道題目基本練習題或變化題，</w:t>
            </w:r>
            <w:r w:rsidR="00CC1244">
              <w:rPr>
                <w:rFonts w:ascii="標楷體" w:eastAsia="標楷體" w:hAnsi="標楷體" w:hint="eastAsia"/>
              </w:rPr>
              <w:t>引導</w:t>
            </w:r>
            <w:r>
              <w:rPr>
                <w:rFonts w:ascii="標楷體" w:eastAsia="標楷體" w:hAnsi="標楷體" w:hint="eastAsia"/>
              </w:rPr>
              <w:t>學生思考、</w:t>
            </w:r>
            <w:r w:rsidR="00CC1244">
              <w:rPr>
                <w:rFonts w:ascii="標楷體" w:eastAsia="標楷體" w:hAnsi="標楷體" w:hint="eastAsia"/>
              </w:rPr>
              <w:t>複習重要觀念，</w:t>
            </w:r>
            <w:r>
              <w:rPr>
                <w:rFonts w:ascii="標楷體" w:eastAsia="標楷體" w:hAnsi="標楷體" w:hint="eastAsia"/>
              </w:rPr>
              <w:t>強化運算能力</w:t>
            </w:r>
            <w:r w:rsidR="00CC1244">
              <w:rPr>
                <w:rFonts w:ascii="標楷體" w:eastAsia="標楷體" w:hAnsi="標楷體" w:hint="eastAsia"/>
              </w:rPr>
              <w:t>並增進答題</w:t>
            </w:r>
            <w:proofErr w:type="gramStart"/>
            <w:r w:rsidR="00CC1244">
              <w:rPr>
                <w:rFonts w:ascii="標楷體" w:eastAsia="標楷體" w:hAnsi="標楷體" w:hint="eastAsia"/>
              </w:rPr>
              <w:t>題</w:t>
            </w:r>
            <w:proofErr w:type="gramEnd"/>
            <w:r w:rsidR="00CC1244">
              <w:rPr>
                <w:rFonts w:ascii="標楷體" w:eastAsia="標楷體" w:hAnsi="標楷體" w:hint="eastAsia"/>
              </w:rPr>
              <w:t>感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787F39" w:rsidRDefault="00DD7C8D" w:rsidP="00DD7C8D">
      <w:pPr>
        <w:rPr>
          <w:rFonts w:ascii="標楷體" w:eastAsia="標楷體" w:hAnsi="標楷體"/>
        </w:rPr>
      </w:pPr>
    </w:p>
    <w:p w:rsidR="00DD7C8D" w:rsidRPr="008D10F7" w:rsidRDefault="00DD7C8D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787F39">
        <w:rPr>
          <w:rFonts w:ascii="標楷體" w:eastAsia="標楷體" w:hAnsi="標楷體" w:cs="Arial Unicode MS"/>
          <w:b/>
        </w:rPr>
        <w:t>目標訂定與檢核方式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考量任課教師異動問題，目標值及檢核方式可於校內會議共同討論訂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定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DD7C8D" w:rsidRPr="008D10F7" w:rsidRDefault="00DD7C8D" w:rsidP="00DD7C8D">
      <w:pPr>
        <w:spacing w:line="400" w:lineRule="exact"/>
        <w:rPr>
          <w:rFonts w:ascii="標楷體" w:eastAsia="標楷體" w:hAnsi="標楷體"/>
          <w:color w:val="595959" w:themeColor="text1" w:themeTint="A6"/>
        </w:rPr>
      </w:pPr>
      <w:r w:rsidRPr="008D10F7">
        <w:rPr>
          <w:rFonts w:ascii="標楷體" w:eastAsia="標楷體" w:hAnsi="標楷體" w:cs="Arial Unicode MS" w:hint="eastAsia"/>
          <w:color w:val="595959" w:themeColor="text1" w:themeTint="A6"/>
        </w:rPr>
        <w:t>設定</w:t>
      </w:r>
      <w:r w:rsidRPr="008D10F7">
        <w:rPr>
          <w:rFonts w:ascii="標楷體" w:eastAsia="標楷體" w:hAnsi="標楷體" w:cs="Arial Unicode MS"/>
          <w:color w:val="595959" w:themeColor="text1" w:themeTint="A6"/>
        </w:rPr>
        <w:t>下一次施測所欲達成的學生學習成就目標值，以及目標值的具體檢核方式</w:t>
      </w:r>
    </w:p>
    <w:tbl>
      <w:tblPr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2551"/>
        <w:gridCol w:w="2410"/>
        <w:gridCol w:w="2650"/>
      </w:tblGrid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F65B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國文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英文</w:t>
            </w: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146A42">
            <w:pPr>
              <w:jc w:val="center"/>
              <w:rPr>
                <w:rFonts w:ascii="標楷體" w:eastAsia="標楷體" w:hAnsi="標楷體"/>
              </w:rPr>
            </w:pPr>
            <w:r w:rsidRPr="00787F39">
              <w:rPr>
                <w:rFonts w:ascii="標楷體" w:eastAsia="標楷體" w:hAnsi="標楷體" w:cs="Arial Unicode MS"/>
              </w:rPr>
              <w:t>數學</w:t>
            </w:r>
          </w:p>
        </w:tc>
      </w:tr>
      <w:tr w:rsidR="00F65B0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預計</w:t>
            </w:r>
            <w:r w:rsidRPr="00CC2841">
              <w:rPr>
                <w:rFonts w:ascii="標楷體" w:eastAsia="標楷體" w:hAnsi="標楷體" w:cs="Arial Unicode MS"/>
              </w:rPr>
              <w:t>達成的學生學習成就目標值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F65B01" w:rsidRPr="00CC2841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Pr="00787F39" w:rsidRDefault="00F65B0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5B0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1.預計下一次班級達標人數1-3人，較去年進步10%以上</w:t>
            </w:r>
            <w:r w:rsidR="00A07CFC">
              <w:rPr>
                <w:rFonts w:ascii="標楷體" w:eastAsia="標楷體" w:hAnsi="標楷體" w:cs="Arial Unicode MS" w:hint="eastAsia"/>
              </w:rPr>
              <w:t>。</w:t>
            </w:r>
          </w:p>
          <w:p w:rsidR="00CC2841" w:rsidRP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2.全班PR值進步人數可達5人以上。</w:t>
            </w:r>
          </w:p>
        </w:tc>
      </w:tr>
      <w:tr w:rsidR="00CC2841" w:rsidRPr="00787F39" w:rsidTr="00CC2841">
        <w:trPr>
          <w:trHeight w:val="520"/>
        </w:trPr>
        <w:tc>
          <w:tcPr>
            <w:tcW w:w="1418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ind w:leftChars="-41" w:left="-98" w:rightChars="-41" w:right="-98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具體檢核方式</w:t>
            </w:r>
          </w:p>
        </w:tc>
        <w:tc>
          <w:tcPr>
            <w:tcW w:w="2551" w:type="dxa"/>
            <w:tcBorders>
              <w:left w:val="single" w:sz="8" w:space="0" w:color="000000"/>
            </w:tcBorders>
          </w:tcPr>
          <w:p w:rsidR="00CC2841" w:rsidRPr="00CC2841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Pr="00787F39" w:rsidRDefault="00CC2841" w:rsidP="00146A42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1.以</w:t>
            </w:r>
            <w:r w:rsidR="006E54E9">
              <w:rPr>
                <w:rFonts w:ascii="標楷體" w:eastAsia="標楷體" w:hAnsi="標楷體" w:cs="Arial Unicode MS" w:hint="eastAsia"/>
              </w:rPr>
              <w:t>PR50為門檻，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檢核</w:t>
            </w:r>
            <w:r w:rsidR="006E54E9">
              <w:rPr>
                <w:rFonts w:ascii="標楷體" w:eastAsia="標楷體" w:hAnsi="標楷體" w:cs="Arial" w:hint="eastAsia"/>
                <w:color w:val="000000"/>
                <w:kern w:val="0"/>
              </w:rPr>
              <w:t>全班達標人數、比率</w:t>
            </w:r>
            <w:r>
              <w:rPr>
                <w:rFonts w:ascii="標楷體" w:eastAsia="標楷體" w:hAnsi="標楷體" w:cs="Arial Unicode MS" w:hint="eastAsia"/>
              </w:rPr>
              <w:t>。</w:t>
            </w:r>
          </w:p>
          <w:p w:rsidR="00CC2841" w:rsidRDefault="00CC2841" w:rsidP="00CC2841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2.以</w:t>
            </w:r>
            <w:r w:rsidR="006E54E9">
              <w:rPr>
                <w:rFonts w:ascii="標楷體" w:eastAsia="標楷體" w:hAnsi="標楷體" w:cs="Arial Unicode MS" w:hint="eastAsia"/>
              </w:rPr>
              <w:t>個別學生</w:t>
            </w:r>
            <w:r>
              <w:rPr>
                <w:rFonts w:ascii="標楷體" w:eastAsia="標楷體" w:hAnsi="標楷體" w:cs="Arial Unicode MS" w:hint="eastAsia"/>
              </w:rPr>
              <w:t>PR值</w:t>
            </w:r>
            <w:r w:rsidR="006E54E9">
              <w:rPr>
                <w:rFonts w:ascii="標楷體" w:eastAsia="標楷體" w:hAnsi="標楷體" w:cs="Arial Unicode MS" w:hint="eastAsia"/>
              </w:rPr>
              <w:t>，</w:t>
            </w:r>
            <w:r>
              <w:rPr>
                <w:rFonts w:ascii="標楷體" w:eastAsia="標楷體" w:hAnsi="標楷體" w:cs="Arial Unicode MS" w:hint="eastAsia"/>
              </w:rPr>
              <w:t>檢核</w:t>
            </w:r>
            <w:r w:rsidR="006E54E9">
              <w:rPr>
                <w:rFonts w:ascii="標楷體" w:eastAsia="標楷體" w:hAnsi="標楷體" w:cs="Arial Unicode MS" w:hint="eastAsia"/>
              </w:rPr>
              <w:t>個人</w:t>
            </w:r>
            <w:r>
              <w:rPr>
                <w:rFonts w:ascii="標楷體" w:eastAsia="標楷體" w:hAnsi="標楷體" w:cs="Arial Unicode MS" w:hint="eastAsia"/>
              </w:rPr>
              <w:t>進退步</w:t>
            </w:r>
            <w:r w:rsidR="006E54E9">
              <w:rPr>
                <w:rFonts w:ascii="標楷體" w:eastAsia="標楷體" w:hAnsi="標楷體" w:cs="Arial Unicode MS" w:hint="eastAsia"/>
              </w:rPr>
              <w:t>情形。</w:t>
            </w:r>
          </w:p>
        </w:tc>
      </w:tr>
    </w:tbl>
    <w:p w:rsidR="000A0008" w:rsidRDefault="000A0008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FB1715" w:rsidRDefault="00FB1715" w:rsidP="00DD7C8D">
      <w:pPr>
        <w:spacing w:line="0" w:lineRule="atLeast"/>
        <w:jc w:val="right"/>
        <w:rPr>
          <w:rFonts w:ascii="標楷體" w:eastAsia="標楷體" w:hAnsi="標楷體" w:cs="Arial Unicode MS"/>
          <w:sz w:val="28"/>
          <w:szCs w:val="28"/>
        </w:rPr>
      </w:pPr>
    </w:p>
    <w:p w:rsidR="00453F11" w:rsidRPr="008D10F7" w:rsidRDefault="00453F11" w:rsidP="0040761F">
      <w:pPr>
        <w:numPr>
          <w:ilvl w:val="0"/>
          <w:numId w:val="5"/>
        </w:numPr>
        <w:rPr>
          <w:rFonts w:ascii="標楷體" w:eastAsia="標楷體" w:hAnsi="標楷體" w:cs="Arial Unicode MS"/>
          <w:b/>
          <w:color w:val="595959" w:themeColor="text1" w:themeTint="A6"/>
        </w:rPr>
      </w:pPr>
      <w:r w:rsidRPr="00453F11">
        <w:rPr>
          <w:rFonts w:ascii="標楷體" w:eastAsia="標楷體" w:hAnsi="標楷體" w:cs="Arial Unicode MS" w:hint="eastAsia"/>
          <w:b/>
        </w:rPr>
        <w:t>輔導方式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(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請教師先自行選擇一種(或以上)輔導方式供學校參考。教育處將檢視全縣</w:t>
      </w:r>
      <w:r w:rsidR="00053024">
        <w:rPr>
          <w:rFonts w:ascii="標楷體" w:eastAsia="標楷體" w:hAnsi="標楷體" w:cs="Arial Unicode MS" w:hint="eastAsia"/>
          <w:color w:val="595959" w:themeColor="text1" w:themeTint="A6"/>
        </w:rPr>
        <w:t>成長計畫書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，媒合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並分配</w:t>
      </w:r>
      <w:r w:rsidR="00835677" w:rsidRPr="008D10F7">
        <w:rPr>
          <w:rFonts w:ascii="標楷體" w:eastAsia="標楷體" w:hAnsi="標楷體" w:cs="Arial Unicode MS" w:hint="eastAsia"/>
          <w:color w:val="595959" w:themeColor="text1" w:themeTint="A6"/>
        </w:rPr>
        <w:t>教學輔導教師</w:t>
      </w:r>
      <w:r w:rsidR="00FD46A3" w:rsidRPr="008D10F7">
        <w:rPr>
          <w:rFonts w:ascii="標楷體" w:eastAsia="標楷體" w:hAnsi="標楷體" w:cs="Arial Unicode MS" w:hint="eastAsia"/>
          <w:color w:val="595959" w:themeColor="text1" w:themeTint="A6"/>
        </w:rPr>
        <w:t>至教學現場提供協助</w:t>
      </w:r>
      <w:r w:rsidRPr="008D10F7">
        <w:rPr>
          <w:rFonts w:ascii="標楷體" w:eastAsia="標楷體" w:hAnsi="標楷體" w:cs="Arial Unicode MS" w:hint="eastAsia"/>
          <w:b/>
          <w:color w:val="595959" w:themeColor="text1" w:themeTint="A6"/>
        </w:rPr>
        <w:t>)</w:t>
      </w:r>
    </w:p>
    <w:p w:rsidR="0040761F" w:rsidRPr="0040761F" w:rsidRDefault="003F1843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>
        <w:rPr>
          <w:rFonts w:ascii="標楷體" w:eastAsia="標楷體" w:hAnsi="標楷體" w:cs="Arial" w:hint="eastAsia"/>
          <w:kern w:val="0"/>
        </w:rPr>
        <w:t>■</w:t>
      </w:r>
      <w:r w:rsidR="0040761F" w:rsidRPr="0040761F">
        <w:rPr>
          <w:rFonts w:ascii="標楷體" w:eastAsia="標楷體" w:hAnsi="標楷體" w:cs="Arial" w:hint="eastAsia"/>
          <w:color w:val="000000"/>
          <w:kern w:val="0"/>
        </w:rPr>
        <w:t>由</w:t>
      </w:r>
      <w:r w:rsidR="0040761F" w:rsidRPr="0040761F">
        <w:rPr>
          <w:rFonts w:ascii="標楷體" w:eastAsia="標楷體" w:hAnsi="標楷體" w:cs="Arial" w:hint="eastAsia"/>
          <w:b/>
          <w:color w:val="000000"/>
          <w:kern w:val="0"/>
        </w:rPr>
        <w:t>教學</w:t>
      </w:r>
      <w:r w:rsidR="0040761F" w:rsidRPr="0040761F">
        <w:rPr>
          <w:rFonts w:eastAsia="標楷體" w:hint="eastAsia"/>
          <w:b/>
          <w:color w:val="000000"/>
          <w:kern w:val="0"/>
        </w:rPr>
        <w:t>輔導教師</w:t>
      </w:r>
      <w:r w:rsidR="0040761F" w:rsidRPr="0040761F">
        <w:rPr>
          <w:rFonts w:eastAsia="標楷體" w:hint="eastAsia"/>
          <w:color w:val="000000"/>
          <w:kern w:val="0"/>
        </w:rPr>
        <w:t>提供演示、</w:t>
      </w:r>
      <w:proofErr w:type="gramStart"/>
      <w:r w:rsidR="0040761F" w:rsidRPr="0040761F">
        <w:rPr>
          <w:rFonts w:eastAsia="標楷體" w:hint="eastAsia"/>
          <w:color w:val="000000"/>
          <w:kern w:val="0"/>
        </w:rPr>
        <w:t>觀課</w:t>
      </w:r>
      <w:proofErr w:type="gramEnd"/>
      <w:r w:rsidR="0040761F" w:rsidRPr="0040761F">
        <w:rPr>
          <w:rFonts w:eastAsia="標楷體" w:hint="eastAsia"/>
          <w:color w:val="000000"/>
          <w:kern w:val="0"/>
        </w:rPr>
        <w:t>、諮詢等定期輔導與追蹤。</w:t>
      </w:r>
    </w:p>
    <w:p w:rsidR="0040761F" w:rsidRPr="0040761F" w:rsidRDefault="003F1843" w:rsidP="0040761F">
      <w:pPr>
        <w:spacing w:line="480" w:lineRule="exact"/>
        <w:ind w:leftChars="118" w:left="283"/>
        <w:rPr>
          <w:rFonts w:eastAsia="標楷體"/>
          <w:color w:val="000000"/>
          <w:kern w:val="0"/>
        </w:rPr>
      </w:pPr>
      <w:r>
        <w:rPr>
          <w:rFonts w:ascii="標楷體" w:eastAsia="標楷體" w:hAnsi="標楷體" w:cs="Arial" w:hint="eastAsia"/>
          <w:kern w:val="0"/>
        </w:rPr>
        <w:t>■</w:t>
      </w:r>
      <w:r w:rsidR="0040761F" w:rsidRPr="0040761F">
        <w:rPr>
          <w:rFonts w:eastAsia="標楷體" w:hint="eastAsia"/>
          <w:color w:val="000000"/>
          <w:kern w:val="0"/>
        </w:rPr>
        <w:t>每學年參加該科</w:t>
      </w:r>
      <w:r w:rsidR="0040761F" w:rsidRPr="0040761F">
        <w:rPr>
          <w:rFonts w:eastAsia="標楷體" w:hint="eastAsia"/>
          <w:b/>
          <w:color w:val="000000"/>
          <w:kern w:val="0"/>
        </w:rPr>
        <w:t>增能研習</w:t>
      </w:r>
      <w:r w:rsidR="0040761F" w:rsidRPr="0040761F">
        <w:rPr>
          <w:rFonts w:eastAsia="標楷體" w:hint="eastAsia"/>
          <w:color w:val="000000"/>
          <w:kern w:val="0"/>
        </w:rPr>
        <w:t>時數達</w:t>
      </w:r>
      <w:r w:rsidR="0040761F" w:rsidRPr="0040761F">
        <w:rPr>
          <w:rFonts w:eastAsia="標楷體" w:hint="eastAsia"/>
          <w:color w:val="000000"/>
          <w:kern w:val="0"/>
        </w:rPr>
        <w:t>18</w:t>
      </w:r>
      <w:r w:rsidR="0040761F" w:rsidRPr="0040761F">
        <w:rPr>
          <w:rFonts w:eastAsia="標楷體" w:hint="eastAsia"/>
          <w:color w:val="000000"/>
          <w:kern w:val="0"/>
        </w:rPr>
        <w:t>小時。</w:t>
      </w:r>
    </w:p>
    <w:p w:rsidR="0040761F" w:rsidRPr="0040761F" w:rsidRDefault="0040761F" w:rsidP="0040761F">
      <w:pPr>
        <w:spacing w:line="480" w:lineRule="exact"/>
        <w:ind w:leftChars="118" w:left="283"/>
        <w:rPr>
          <w:rFonts w:ascii="標楷體" w:eastAsia="標楷體" w:hAnsi="標楷體"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eastAsia="標楷體" w:hint="eastAsia"/>
          <w:color w:val="000000"/>
          <w:kern w:val="0"/>
        </w:rPr>
        <w:t>由</w:t>
      </w:r>
      <w:r w:rsidRPr="0040761F">
        <w:rPr>
          <w:rFonts w:eastAsia="標楷體" w:hint="eastAsia"/>
          <w:b/>
          <w:color w:val="000000"/>
          <w:kern w:val="0"/>
        </w:rPr>
        <w:t>學校提供行政協助</w:t>
      </w:r>
      <w:r w:rsidRPr="0040761F">
        <w:rPr>
          <w:rFonts w:ascii="標楷體" w:eastAsia="標楷體" w:hAnsi="標楷體" w:hint="eastAsia"/>
        </w:rPr>
        <w:t>：</w:t>
      </w:r>
      <w:r w:rsidRPr="0040761F">
        <w:rPr>
          <w:rFonts w:eastAsia="標楷體" w:hint="eastAsia"/>
          <w:color w:val="7F7F7F" w:themeColor="text1" w:themeTint="80"/>
          <w:kern w:val="0"/>
        </w:rPr>
        <w:t>協助方式可由教師提出並經校內討論</w:t>
      </w:r>
    </w:p>
    <w:p w:rsidR="000A0008" w:rsidRPr="0040761F" w:rsidRDefault="0040761F" w:rsidP="0040761F">
      <w:pPr>
        <w:spacing w:line="0" w:lineRule="atLeast"/>
        <w:ind w:leftChars="118" w:left="283"/>
        <w:rPr>
          <w:rFonts w:ascii="標楷體" w:eastAsia="標楷體" w:hAnsi="標楷體" w:cs="Arial Unicode MS"/>
          <w:b/>
        </w:rPr>
      </w:pPr>
      <w:r w:rsidRPr="0040761F">
        <w:rPr>
          <w:rFonts w:ascii="標楷體" w:eastAsia="標楷體" w:hAnsi="標楷體" w:cs="Arial"/>
          <w:color w:val="000000"/>
          <w:kern w:val="0"/>
        </w:rPr>
        <w:t>□</w:t>
      </w:r>
      <w:r w:rsidRPr="0040761F">
        <w:rPr>
          <w:rFonts w:ascii="標楷體" w:eastAsia="標楷體" w:hAnsi="標楷體" w:hint="eastAsia"/>
        </w:rPr>
        <w:t>其他：</w:t>
      </w:r>
      <w:proofErr w:type="gramStart"/>
      <w:r w:rsidRPr="0040761F">
        <w:rPr>
          <w:rFonts w:ascii="標楷體" w:eastAsia="標楷體" w:hAnsi="標楷體" w:hint="eastAsia"/>
          <w:color w:val="7F7F7F" w:themeColor="text1" w:themeTint="80"/>
        </w:rPr>
        <w:t>請敘明</w:t>
      </w:r>
      <w:proofErr w:type="gramEnd"/>
    </w:p>
    <w:p w:rsidR="00453F11" w:rsidRPr="000A0008" w:rsidRDefault="00453F11" w:rsidP="00453F11">
      <w:pPr>
        <w:pStyle w:val="aa"/>
        <w:spacing w:line="0" w:lineRule="atLeast"/>
        <w:ind w:leftChars="0" w:left="510"/>
        <w:rPr>
          <w:rFonts w:ascii="標楷體" w:eastAsia="標楷體" w:hAnsi="標楷體" w:cs="Arial Unicode MS"/>
          <w:sz w:val="28"/>
          <w:szCs w:val="28"/>
        </w:rPr>
      </w:pPr>
    </w:p>
    <w:p w:rsidR="00623BE1" w:rsidRPr="001D2E4D" w:rsidRDefault="00DD7C8D" w:rsidP="00FD46A3">
      <w:pPr>
        <w:spacing w:line="0" w:lineRule="atLeast"/>
      </w:pPr>
      <w:r w:rsidRPr="00787F39">
        <w:rPr>
          <w:rFonts w:ascii="標楷體" w:eastAsia="標楷體" w:hAnsi="標楷體" w:cs="Arial Unicode MS"/>
          <w:sz w:val="28"/>
          <w:szCs w:val="28"/>
        </w:rPr>
        <w:t>填表人：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教務（導）主任：</w:t>
      </w:r>
      <w:r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</w:t>
      </w:r>
      <w:r w:rsidRPr="00787F39">
        <w:rPr>
          <w:rFonts w:ascii="標楷體" w:eastAsia="標楷體" w:hAnsi="標楷體" w:cs="Calibri"/>
          <w:sz w:val="28"/>
          <w:szCs w:val="28"/>
        </w:rPr>
        <w:t xml:space="preserve">  </w:t>
      </w:r>
      <w:r w:rsidRPr="00787F39">
        <w:rPr>
          <w:rFonts w:ascii="標楷體" w:eastAsia="標楷體" w:hAnsi="標楷體" w:cs="Arial Unicode MS"/>
          <w:sz w:val="28"/>
          <w:szCs w:val="28"/>
        </w:rPr>
        <w:t>校長：</w:t>
      </w:r>
      <w:r w:rsidR="00FD46A3" w:rsidRPr="00787F39">
        <w:rPr>
          <w:rFonts w:ascii="標楷體" w:eastAsia="標楷體" w:hAnsi="標楷體" w:cs="Calibri"/>
          <w:sz w:val="28"/>
          <w:szCs w:val="28"/>
          <w:u w:val="single"/>
        </w:rPr>
        <w:t xml:space="preserve">           </w:t>
      </w:r>
    </w:p>
    <w:sectPr w:rsidR="00623BE1" w:rsidRPr="001D2E4D" w:rsidSect="00F65B01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9E" w:rsidRDefault="00DD049E">
      <w:r>
        <w:separator/>
      </w:r>
    </w:p>
  </w:endnote>
  <w:endnote w:type="continuationSeparator" w:id="0">
    <w:p w:rsidR="00DD049E" w:rsidRDefault="00DD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@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41" w:rsidRDefault="00C66D41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6D41" w:rsidRDefault="00C66D4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41" w:rsidRDefault="00C66D41" w:rsidP="00146A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26F1">
      <w:rPr>
        <w:rStyle w:val="a5"/>
        <w:noProof/>
      </w:rPr>
      <w:t>1</w:t>
    </w:r>
    <w:r>
      <w:rPr>
        <w:rStyle w:val="a5"/>
      </w:rPr>
      <w:fldChar w:fldCharType="end"/>
    </w:r>
  </w:p>
  <w:p w:rsidR="00C66D41" w:rsidRDefault="00C66D4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9E" w:rsidRDefault="00DD049E">
      <w:r>
        <w:separator/>
      </w:r>
    </w:p>
  </w:footnote>
  <w:footnote w:type="continuationSeparator" w:id="0">
    <w:p w:rsidR="00DD049E" w:rsidRDefault="00DD0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9F8"/>
    <w:multiLevelType w:val="hybridMultilevel"/>
    <w:tmpl w:val="3C1EAFE8"/>
    <w:lvl w:ilvl="0" w:tplc="861AFDFE">
      <w:start w:val="1"/>
      <w:numFmt w:val="decimal"/>
      <w:lvlText w:val="(%1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362B8B"/>
    <w:multiLevelType w:val="hybridMultilevel"/>
    <w:tmpl w:val="9B58F15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CA291F"/>
    <w:multiLevelType w:val="hybridMultilevel"/>
    <w:tmpl w:val="A5B0CABC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CA2B05"/>
    <w:multiLevelType w:val="multilevel"/>
    <w:tmpl w:val="17EE6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A77CF"/>
    <w:multiLevelType w:val="hybridMultilevel"/>
    <w:tmpl w:val="EE446E00"/>
    <w:lvl w:ilvl="0" w:tplc="80D4CE4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  <w:sz w:val="28"/>
      </w:rPr>
    </w:lvl>
    <w:lvl w:ilvl="1" w:tplc="80EC5A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Courier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FE08ED"/>
    <w:multiLevelType w:val="hybridMultilevel"/>
    <w:tmpl w:val="34D08848"/>
    <w:lvl w:ilvl="0" w:tplc="77706B2E">
      <w:start w:val="1"/>
      <w:numFmt w:val="taiwaneseCountingThousand"/>
      <w:lvlText w:val="(%1)"/>
      <w:lvlJc w:val="left"/>
      <w:pPr>
        <w:ind w:left="510" w:hanging="510"/>
      </w:pPr>
      <w:rPr>
        <w:rFonts w:hint="eastAsia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FD1E1E"/>
    <w:multiLevelType w:val="hybridMultilevel"/>
    <w:tmpl w:val="1610B344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1">
      <w:start w:val="1"/>
      <w:numFmt w:val="upperLetter"/>
      <w:lvlText w:val="%5.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5AEB38E3"/>
    <w:multiLevelType w:val="hybridMultilevel"/>
    <w:tmpl w:val="2C3E90B2"/>
    <w:lvl w:ilvl="0" w:tplc="087CD36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BAA27676">
      <w:start w:val="1"/>
      <w:numFmt w:val="taiwaneseCountingThousand"/>
      <w:lvlText w:val="(%2)"/>
      <w:lvlJc w:val="left"/>
      <w:pPr>
        <w:tabs>
          <w:tab w:val="num" w:pos="1440"/>
        </w:tabs>
        <w:ind w:left="1440" w:hanging="480"/>
      </w:pPr>
      <w:rPr>
        <w:rFonts w:hint="eastAsia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20"/>
        </w:tabs>
        <w:ind w:left="1920" w:hanging="480"/>
      </w:pPr>
    </w:lvl>
    <w:lvl w:ilvl="3" w:tplc="861AFDFE">
      <w:start w:val="1"/>
      <w:numFmt w:val="decimal"/>
      <w:lvlText w:val="(%4)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623561B4"/>
    <w:multiLevelType w:val="hybridMultilevel"/>
    <w:tmpl w:val="EF309518"/>
    <w:lvl w:ilvl="0" w:tplc="85080436">
      <w:start w:val="3"/>
      <w:numFmt w:val="taiwaneseCountingThousand"/>
      <w:lvlText w:val="%1、"/>
      <w:lvlJc w:val="left"/>
      <w:pPr>
        <w:ind w:left="652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69E249CC"/>
    <w:multiLevelType w:val="hybridMultilevel"/>
    <w:tmpl w:val="D180B7E6"/>
    <w:lvl w:ilvl="0" w:tplc="14C62CF4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3C169266">
      <w:start w:val="1"/>
      <w:numFmt w:val="taiwaneseCountingThousand"/>
      <w:lvlText w:val="(%2)"/>
      <w:lvlJc w:val="left"/>
      <w:pPr>
        <w:tabs>
          <w:tab w:val="num" w:pos="55"/>
        </w:tabs>
        <w:ind w:left="1440" w:hanging="480"/>
      </w:pPr>
      <w:rPr>
        <w:rFonts w:cs="@新細明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70430ED2"/>
    <w:multiLevelType w:val="hybridMultilevel"/>
    <w:tmpl w:val="DF3A6362"/>
    <w:lvl w:ilvl="0" w:tplc="EE746DAE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4D"/>
    <w:rsid w:val="00002FB4"/>
    <w:rsid w:val="00026410"/>
    <w:rsid w:val="000313DD"/>
    <w:rsid w:val="0004012C"/>
    <w:rsid w:val="000458FD"/>
    <w:rsid w:val="00053024"/>
    <w:rsid w:val="0007482A"/>
    <w:rsid w:val="000A0008"/>
    <w:rsid w:val="0012523D"/>
    <w:rsid w:val="00146A42"/>
    <w:rsid w:val="00195336"/>
    <w:rsid w:val="001C0274"/>
    <w:rsid w:val="001C18E4"/>
    <w:rsid w:val="001C4549"/>
    <w:rsid w:val="001D2E4D"/>
    <w:rsid w:val="001F705B"/>
    <w:rsid w:val="00246D52"/>
    <w:rsid w:val="00255029"/>
    <w:rsid w:val="00281A2F"/>
    <w:rsid w:val="002C326B"/>
    <w:rsid w:val="003276AA"/>
    <w:rsid w:val="00336191"/>
    <w:rsid w:val="003B1113"/>
    <w:rsid w:val="003F1843"/>
    <w:rsid w:val="0040761F"/>
    <w:rsid w:val="00423FC4"/>
    <w:rsid w:val="00430473"/>
    <w:rsid w:val="00453F11"/>
    <w:rsid w:val="00460BCD"/>
    <w:rsid w:val="005526F1"/>
    <w:rsid w:val="00623BE1"/>
    <w:rsid w:val="00630E60"/>
    <w:rsid w:val="006B2A13"/>
    <w:rsid w:val="006E54E9"/>
    <w:rsid w:val="006F05A5"/>
    <w:rsid w:val="007C633F"/>
    <w:rsid w:val="00814CA7"/>
    <w:rsid w:val="008330A1"/>
    <w:rsid w:val="00835677"/>
    <w:rsid w:val="008A6724"/>
    <w:rsid w:val="008D10F7"/>
    <w:rsid w:val="008F47C8"/>
    <w:rsid w:val="0090220A"/>
    <w:rsid w:val="00927557"/>
    <w:rsid w:val="00972F8F"/>
    <w:rsid w:val="00A07CFC"/>
    <w:rsid w:val="00A45ABA"/>
    <w:rsid w:val="00BE78FD"/>
    <w:rsid w:val="00C106C9"/>
    <w:rsid w:val="00C63C04"/>
    <w:rsid w:val="00C66D41"/>
    <w:rsid w:val="00CA689E"/>
    <w:rsid w:val="00CC1244"/>
    <w:rsid w:val="00CC2841"/>
    <w:rsid w:val="00CE4BE4"/>
    <w:rsid w:val="00D11DFF"/>
    <w:rsid w:val="00DD049E"/>
    <w:rsid w:val="00DD3F83"/>
    <w:rsid w:val="00DD7C8D"/>
    <w:rsid w:val="00E7358C"/>
    <w:rsid w:val="00EA4110"/>
    <w:rsid w:val="00EB5AAC"/>
    <w:rsid w:val="00F26232"/>
    <w:rsid w:val="00F56073"/>
    <w:rsid w:val="00F65B01"/>
    <w:rsid w:val="00FB1715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D2E4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D2E4D"/>
  </w:style>
  <w:style w:type="paragraph" w:styleId="HTML">
    <w:name w:val="HTML Preformatted"/>
    <w:basedOn w:val="a"/>
    <w:link w:val="HTML0"/>
    <w:rsid w:val="001D2E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basedOn w:val="a0"/>
    <w:link w:val="HTML"/>
    <w:rsid w:val="001D2E4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DD7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7C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A000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2DC3-07D0-4D49-9CA8-2817C26A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2018-05-02T08:19:00Z</cp:lastPrinted>
  <dcterms:created xsi:type="dcterms:W3CDTF">2018-05-07T03:26:00Z</dcterms:created>
  <dcterms:modified xsi:type="dcterms:W3CDTF">2018-05-07T03:28:00Z</dcterms:modified>
</cp:coreProperties>
</file>