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705D" w:rsidRPr="00D8705D" w:rsidRDefault="00D8705D" w:rsidP="008C2C3A">
      <w:pPr>
        <w:keepNext/>
        <w:pageBreakBefore/>
        <w:spacing w:line="0" w:lineRule="atLeast"/>
        <w:jc w:val="center"/>
        <w:rPr>
          <w:rFonts w:eastAsia="標楷體"/>
          <w:b/>
          <w:w w:val="90"/>
          <w:sz w:val="32"/>
          <w:szCs w:val="32"/>
        </w:rPr>
      </w:pPr>
      <w:r w:rsidRPr="00D8705D">
        <w:rPr>
          <w:rFonts w:eastAsia="標楷體" w:hAnsi="標楷體"/>
          <w:b/>
          <w:w w:val="90"/>
          <w:sz w:val="32"/>
          <w:szCs w:val="32"/>
        </w:rPr>
        <w:t>花蓮縣立</w:t>
      </w:r>
      <w:r w:rsidRPr="00D8705D">
        <w:rPr>
          <w:rFonts w:eastAsia="標楷體"/>
          <w:b/>
          <w:w w:val="90"/>
          <w:sz w:val="32"/>
          <w:szCs w:val="32"/>
          <w:u w:val="single"/>
        </w:rPr>
        <w:t xml:space="preserve"> </w:t>
      </w:r>
      <w:r w:rsidRPr="00D8705D">
        <w:rPr>
          <w:rFonts w:eastAsia="標楷體" w:hint="eastAsia"/>
          <w:b/>
          <w:w w:val="90"/>
          <w:sz w:val="32"/>
          <w:szCs w:val="32"/>
          <w:u w:val="single"/>
        </w:rPr>
        <w:t>平和</w:t>
      </w:r>
      <w:r w:rsidRPr="00D8705D">
        <w:rPr>
          <w:rFonts w:eastAsia="標楷體"/>
          <w:b/>
          <w:w w:val="90"/>
          <w:sz w:val="32"/>
          <w:szCs w:val="32"/>
          <w:u w:val="single"/>
        </w:rPr>
        <w:t xml:space="preserve"> </w:t>
      </w:r>
      <w:r w:rsidRPr="00D8705D">
        <w:rPr>
          <w:rFonts w:eastAsia="標楷體" w:hAnsi="標楷體"/>
          <w:b/>
          <w:w w:val="90"/>
          <w:sz w:val="32"/>
          <w:szCs w:val="32"/>
        </w:rPr>
        <w:t>國民小學</w:t>
      </w:r>
      <w:r w:rsidR="00992B4F">
        <w:rPr>
          <w:rFonts w:eastAsia="標楷體" w:hint="eastAsia"/>
          <w:b/>
          <w:w w:val="90"/>
          <w:sz w:val="32"/>
          <w:szCs w:val="32"/>
        </w:rPr>
        <w:t>10</w:t>
      </w:r>
      <w:r w:rsidR="00782EC3">
        <w:rPr>
          <w:rFonts w:eastAsia="標楷體" w:hint="eastAsia"/>
          <w:b/>
          <w:w w:val="90"/>
          <w:sz w:val="32"/>
          <w:szCs w:val="32"/>
        </w:rPr>
        <w:t>6</w:t>
      </w:r>
      <w:bookmarkStart w:id="0" w:name="_GoBack"/>
      <w:bookmarkEnd w:id="0"/>
      <w:r w:rsidR="00992B4F">
        <w:rPr>
          <w:rFonts w:eastAsia="標楷體" w:hAnsi="標楷體"/>
          <w:b/>
          <w:w w:val="90"/>
          <w:sz w:val="32"/>
          <w:szCs w:val="32"/>
        </w:rPr>
        <w:t>年度</w:t>
      </w:r>
      <w:r w:rsidRPr="00D8705D">
        <w:rPr>
          <w:rFonts w:eastAsia="標楷體" w:hAnsi="標楷體"/>
          <w:b/>
          <w:w w:val="90"/>
          <w:sz w:val="32"/>
          <w:szCs w:val="32"/>
        </w:rPr>
        <w:t>交通安全</w:t>
      </w:r>
      <w:r w:rsidR="00EB2C78">
        <w:rPr>
          <w:rFonts w:eastAsia="標楷體" w:hAnsi="標楷體" w:hint="eastAsia"/>
          <w:b/>
          <w:w w:val="90"/>
          <w:sz w:val="32"/>
          <w:szCs w:val="32"/>
        </w:rPr>
        <w:t>複評</w:t>
      </w:r>
      <w:r>
        <w:rPr>
          <w:rFonts w:eastAsia="標楷體" w:hAnsi="標楷體" w:hint="eastAsia"/>
          <w:b/>
          <w:w w:val="90"/>
          <w:sz w:val="32"/>
          <w:szCs w:val="32"/>
        </w:rPr>
        <w:t>成果</w:t>
      </w:r>
      <w:r w:rsidR="00992B4F">
        <w:rPr>
          <w:rFonts w:eastAsia="標楷體" w:hAnsi="標楷體" w:hint="eastAsia"/>
          <w:b/>
          <w:w w:val="90"/>
          <w:sz w:val="32"/>
          <w:szCs w:val="32"/>
        </w:rPr>
        <w:t>照片</w:t>
      </w:r>
    </w:p>
    <w:p w:rsidR="00D8705D" w:rsidRPr="00CF7CA3" w:rsidRDefault="00D8705D" w:rsidP="008C2C3A">
      <w:pPr>
        <w:spacing w:line="0" w:lineRule="atLeast"/>
        <w:rPr>
          <w:rFonts w:eastAsia="標楷體"/>
          <w:sz w:val="28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</w:tblGrid>
      <w:tr w:rsidR="00D8705D" w:rsidRPr="00CF7CA3" w:rsidTr="00C60844">
        <w:trPr>
          <w:trHeight w:val="3470"/>
        </w:trPr>
        <w:tc>
          <w:tcPr>
            <w:tcW w:w="8192" w:type="dxa"/>
          </w:tcPr>
          <w:p w:rsidR="00D8705D" w:rsidRPr="00CF7CA3" w:rsidRDefault="004D6013" w:rsidP="00C60844">
            <w:pPr>
              <w:pStyle w:val="Web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724400" cy="3144291"/>
                  <wp:effectExtent l="19050" t="0" r="0" b="0"/>
                  <wp:docPr id="1" name="圖片 0" descr="DSC05880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5880.JPG"/>
                          <pic:cNvPicPr/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24400" cy="314429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705D" w:rsidRDefault="00D8705D" w:rsidP="001E171A">
      <w:pPr>
        <w:spacing w:line="440" w:lineRule="exact"/>
        <w:ind w:left="840" w:hangingChars="300" w:hanging="840"/>
        <w:rPr>
          <w:rFonts w:eastAsia="標楷體"/>
          <w:sz w:val="28"/>
          <w:szCs w:val="28"/>
          <w:u w:val="single"/>
        </w:rPr>
      </w:pPr>
      <w:r w:rsidRPr="00992B4F">
        <w:rPr>
          <w:rFonts w:eastAsia="標楷體"/>
          <w:sz w:val="28"/>
          <w:szCs w:val="28"/>
        </w:rPr>
        <w:t>說明：</w:t>
      </w:r>
      <w:r w:rsidR="00682A93">
        <w:rPr>
          <w:rFonts w:eastAsia="標楷體" w:hint="eastAsia"/>
          <w:sz w:val="28"/>
          <w:szCs w:val="28"/>
          <w:u w:val="single"/>
        </w:rPr>
        <w:t>校內停車場人車分離設置，確保學生上課期間之安全。</w:t>
      </w:r>
    </w:p>
    <w:p w:rsidR="00F2266D" w:rsidRPr="00F2266D" w:rsidRDefault="00F2266D" w:rsidP="008C2C3A">
      <w:pPr>
        <w:ind w:firstLineChars="300" w:firstLine="840"/>
        <w:rPr>
          <w:rFonts w:eastAsia="標楷體"/>
          <w:sz w:val="28"/>
          <w:szCs w:val="28"/>
          <w:u w:val="single"/>
        </w:rPr>
      </w:pPr>
    </w:p>
    <w:tbl>
      <w:tblPr>
        <w:tblW w:w="0" w:type="auto"/>
        <w:tblInd w:w="1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8192"/>
      </w:tblGrid>
      <w:tr w:rsidR="00D8705D" w:rsidRPr="00CF7CA3" w:rsidTr="00C60844">
        <w:trPr>
          <w:trHeight w:val="5218"/>
        </w:trPr>
        <w:tc>
          <w:tcPr>
            <w:tcW w:w="8192" w:type="dxa"/>
          </w:tcPr>
          <w:p w:rsidR="00D8705D" w:rsidRPr="001E171A" w:rsidRDefault="00682A93" w:rsidP="00C60844">
            <w:pPr>
              <w:pStyle w:val="Web"/>
              <w:spacing w:line="0" w:lineRule="atLeast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  <w:noProof/>
              </w:rPr>
              <w:drawing>
                <wp:inline distT="0" distB="0" distL="0" distR="0">
                  <wp:extent cx="4716187" cy="3142800"/>
                  <wp:effectExtent l="19050" t="0" r="8213" b="0"/>
                  <wp:docPr id="2" name="圖片 1" descr="DSC0588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DSC05881.JP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716187" cy="3142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:rsidR="00D8705D" w:rsidRPr="00992B4F" w:rsidRDefault="00D8705D" w:rsidP="008C2C3A">
      <w:pPr>
        <w:ind w:firstLineChars="300" w:firstLine="840"/>
        <w:rPr>
          <w:rFonts w:eastAsia="標楷體"/>
          <w:sz w:val="28"/>
          <w:szCs w:val="28"/>
        </w:rPr>
      </w:pPr>
    </w:p>
    <w:p w:rsidR="00D8705D" w:rsidRPr="001E171A" w:rsidRDefault="001E171A" w:rsidP="001E171A">
      <w:pPr>
        <w:jc w:val="center"/>
        <w:rPr>
          <w:rFonts w:eastAsia="標楷體"/>
          <w:sz w:val="28"/>
          <w:szCs w:val="28"/>
          <w:u w:val="single"/>
        </w:rPr>
      </w:pPr>
      <w:r w:rsidRPr="00992B4F">
        <w:rPr>
          <w:rFonts w:eastAsia="標楷體"/>
          <w:sz w:val="28"/>
          <w:szCs w:val="28"/>
        </w:rPr>
        <w:t>說明：</w:t>
      </w:r>
      <w:r w:rsidR="00682A93">
        <w:rPr>
          <w:rFonts w:eastAsia="標楷體" w:hint="eastAsia"/>
          <w:sz w:val="28"/>
          <w:szCs w:val="28"/>
          <w:u w:val="single"/>
        </w:rPr>
        <w:t>汽機踏車通行車道寬暢，動線配置良好。</w:t>
      </w:r>
    </w:p>
    <w:sectPr w:rsidR="00D8705D" w:rsidRPr="001E171A" w:rsidSect="002C67A1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21055" w:rsidRDefault="00721055" w:rsidP="00992B4F">
      <w:r>
        <w:separator/>
      </w:r>
    </w:p>
  </w:endnote>
  <w:endnote w:type="continuationSeparator" w:id="0">
    <w:p w:rsidR="00721055" w:rsidRDefault="00721055" w:rsidP="00992B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 Unicode MS">
    <w:panose1 w:val="020B0604020202020204"/>
    <w:charset w:val="88"/>
    <w:family w:val="swiss"/>
    <w:pitch w:val="variable"/>
    <w:sig w:usb0="F7FFAFFF" w:usb1="E9DFFFFF" w:usb2="0000003F" w:usb3="00000000" w:csb0="003F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21055" w:rsidRDefault="00721055" w:rsidP="00992B4F">
      <w:r>
        <w:separator/>
      </w:r>
    </w:p>
  </w:footnote>
  <w:footnote w:type="continuationSeparator" w:id="0">
    <w:p w:rsidR="00721055" w:rsidRDefault="00721055" w:rsidP="00992B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8705D"/>
    <w:rsid w:val="000D3C53"/>
    <w:rsid w:val="00194F08"/>
    <w:rsid w:val="001B1166"/>
    <w:rsid w:val="001E171A"/>
    <w:rsid w:val="002A65B0"/>
    <w:rsid w:val="002C67A1"/>
    <w:rsid w:val="00374DD9"/>
    <w:rsid w:val="0046562A"/>
    <w:rsid w:val="004D6013"/>
    <w:rsid w:val="00682A93"/>
    <w:rsid w:val="0069733C"/>
    <w:rsid w:val="006F31D8"/>
    <w:rsid w:val="00721055"/>
    <w:rsid w:val="00782EC3"/>
    <w:rsid w:val="008C2C3A"/>
    <w:rsid w:val="008C45AA"/>
    <w:rsid w:val="008C6CBB"/>
    <w:rsid w:val="00992B4F"/>
    <w:rsid w:val="009A5C58"/>
    <w:rsid w:val="00AC61CB"/>
    <w:rsid w:val="00C60844"/>
    <w:rsid w:val="00C90945"/>
    <w:rsid w:val="00D8705D"/>
    <w:rsid w:val="00E4542E"/>
    <w:rsid w:val="00E95167"/>
    <w:rsid w:val="00EB2C78"/>
    <w:rsid w:val="00F2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D8705D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D8705D"/>
    <w:pPr>
      <w:widowControl/>
      <w:spacing w:before="100" w:beforeAutospacing="1" w:after="100" w:afterAutospacing="1"/>
    </w:pPr>
    <w:rPr>
      <w:rFonts w:ascii="Arial Unicode MS" w:eastAsia="Arial Unicode MS" w:hAnsi="Arial Unicode MS" w:cs="Arial Unicode MS"/>
      <w:kern w:val="0"/>
    </w:rPr>
  </w:style>
  <w:style w:type="paragraph" w:styleId="a3">
    <w:name w:val="header"/>
    <w:basedOn w:val="a"/>
    <w:link w:val="a4"/>
    <w:rsid w:val="00992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rsid w:val="00992B4F"/>
    <w:rPr>
      <w:kern w:val="2"/>
    </w:rPr>
  </w:style>
  <w:style w:type="paragraph" w:styleId="a5">
    <w:name w:val="footer"/>
    <w:basedOn w:val="a"/>
    <w:link w:val="a6"/>
    <w:rsid w:val="00992B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rsid w:val="00992B4F"/>
    <w:rPr>
      <w:kern w:val="2"/>
    </w:rPr>
  </w:style>
  <w:style w:type="paragraph" w:styleId="a7">
    <w:name w:val="Balloon Text"/>
    <w:basedOn w:val="a"/>
    <w:link w:val="a8"/>
    <w:rsid w:val="008C2C3A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rsid w:val="008C2C3A"/>
    <w:rPr>
      <w:rFonts w:asciiTheme="majorHAnsi" w:eastAsiaTheme="majorEastAsia" w:hAnsiTheme="majorHAnsi" w:cstheme="majorBidi"/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</Words>
  <Characters>75</Characters>
  <Application>Microsoft Office Word</Application>
  <DocSecurity>0</DocSecurity>
  <Lines>1</Lines>
  <Paragraphs>1</Paragraphs>
  <ScaleCrop>false</ScaleCrop>
  <Company>CMT</Company>
  <LinksUpToDate>false</LinksUpToDate>
  <CharactersWithSpaces>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花蓮縣立 平和 國民小學97年度執行交通安全宣導成果</dc:title>
  <dc:creator>Colling</dc:creator>
  <cp:lastModifiedBy>Administrator</cp:lastModifiedBy>
  <cp:revision>4</cp:revision>
  <cp:lastPrinted>2013-04-26T04:34:00Z</cp:lastPrinted>
  <dcterms:created xsi:type="dcterms:W3CDTF">2014-04-10T07:33:00Z</dcterms:created>
  <dcterms:modified xsi:type="dcterms:W3CDTF">2017-04-06T07:37:00Z</dcterms:modified>
</cp:coreProperties>
</file>